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87" w:rsidRPr="00F67AC0" w:rsidRDefault="00F67AC0">
      <w:pPr>
        <w:spacing w:after="215"/>
        <w:ind w:left="0" w:firstLine="0"/>
        <w:rPr>
          <w:rFonts w:ascii="Century Gothic" w:hAnsi="Century Gothic"/>
        </w:rPr>
      </w:pPr>
      <w:r>
        <w:rPr>
          <w:rFonts w:ascii="Century Gothic" w:hAnsi="Century Gothic"/>
          <w:b/>
          <w:i w:val="0"/>
          <w:sz w:val="36"/>
        </w:rPr>
        <w:t>Biomarker Commercialization –Pilots</w:t>
      </w:r>
    </w:p>
    <w:p w:rsidR="00EF2A87" w:rsidRPr="00F67AC0" w:rsidRDefault="004C789B">
      <w:pPr>
        <w:pStyle w:val="berschrift1"/>
        <w:numPr>
          <w:ilvl w:val="0"/>
          <w:numId w:val="0"/>
        </w:numPr>
        <w:spacing w:after="0"/>
        <w:ind w:left="-5"/>
        <w:rPr>
          <w:rFonts w:ascii="Century Gothic" w:hAnsi="Century Gothic"/>
        </w:rPr>
      </w:pPr>
      <w:r w:rsidRPr="00F67AC0">
        <w:rPr>
          <w:rFonts w:ascii="Century Gothic" w:hAnsi="Century Gothic"/>
        </w:rPr>
        <w:t xml:space="preserve">Application form </w:t>
      </w:r>
    </w:p>
    <w:tbl>
      <w:tblPr>
        <w:tblStyle w:val="TableGrid"/>
        <w:tblW w:w="8931" w:type="dxa"/>
        <w:tblInd w:w="-5" w:type="dxa"/>
        <w:tblCellMar>
          <w:top w:w="3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31"/>
      </w:tblGrid>
      <w:tr w:rsidR="00EF2A87" w:rsidRPr="006A741D" w:rsidTr="00FA6A2F">
        <w:trPr>
          <w:trHeight w:val="460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  <w:sz w:val="24"/>
                <w:u w:val="single"/>
              </w:rPr>
              <w:t>Title of your idea / your case</w:t>
            </w:r>
            <w:r w:rsidRPr="006F6FD7">
              <w:rPr>
                <w:rFonts w:ascii="Century Gothic" w:hAnsi="Century Gothic"/>
                <w:b/>
                <w:i w:val="0"/>
                <w:sz w:val="24"/>
              </w:rPr>
              <w:t>:</w:t>
            </w:r>
            <w:r w:rsidR="00F67AC0" w:rsidRPr="006F6FD7">
              <w:rPr>
                <w:rFonts w:ascii="Century Gothic" w:hAnsi="Century Gothic"/>
                <w:b/>
                <w:i w:val="0"/>
                <w:sz w:val="24"/>
              </w:rPr>
              <w:t xml:space="preserve"> </w:t>
            </w:r>
            <w:r w:rsidR="005A7EF0">
              <w:rPr>
                <w:rFonts w:ascii="Century Gothic" w:hAnsi="Century Gothic"/>
                <w:b/>
                <w:i w:val="0"/>
                <w:sz w:val="24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5A7EF0" w:rsidRPr="005A7EF0">
              <w:rPr>
                <w:rFonts w:ascii="Century Gothic" w:hAnsi="Century Gothic"/>
                <w:b/>
                <w:i w:val="0"/>
                <w:sz w:val="24"/>
              </w:rPr>
              <w:instrText xml:space="preserve"> FORMTEXT </w:instrText>
            </w:r>
            <w:r w:rsidR="005A7EF0">
              <w:rPr>
                <w:rFonts w:ascii="Century Gothic" w:hAnsi="Century Gothic"/>
                <w:b/>
                <w:i w:val="0"/>
                <w:sz w:val="24"/>
                <w:lang w:val="de-DE"/>
              </w:rPr>
            </w:r>
            <w:r w:rsidR="005A7EF0">
              <w:rPr>
                <w:rFonts w:ascii="Century Gothic" w:hAnsi="Century Gothic"/>
                <w:b/>
                <w:i w:val="0"/>
                <w:sz w:val="24"/>
                <w:lang w:val="de-DE"/>
              </w:rPr>
              <w:fldChar w:fldCharType="separate"/>
            </w:r>
            <w:bookmarkStart w:id="1" w:name="_GoBack"/>
            <w:r w:rsidR="005A7EF0">
              <w:rPr>
                <w:rFonts w:ascii="Century Gothic" w:hAnsi="Century Gothic"/>
                <w:b/>
                <w:i w:val="0"/>
                <w:noProof/>
                <w:sz w:val="24"/>
                <w:lang w:val="de-DE"/>
              </w:rPr>
              <w:t> </w:t>
            </w:r>
            <w:r w:rsidR="005A7EF0">
              <w:rPr>
                <w:rFonts w:ascii="Century Gothic" w:hAnsi="Century Gothic"/>
                <w:b/>
                <w:i w:val="0"/>
                <w:noProof/>
                <w:sz w:val="24"/>
                <w:lang w:val="de-DE"/>
              </w:rPr>
              <w:t> </w:t>
            </w:r>
            <w:r w:rsidR="005A7EF0">
              <w:rPr>
                <w:rFonts w:ascii="Century Gothic" w:hAnsi="Century Gothic"/>
                <w:b/>
                <w:i w:val="0"/>
                <w:noProof/>
                <w:sz w:val="24"/>
                <w:lang w:val="de-DE"/>
              </w:rPr>
              <w:t> </w:t>
            </w:r>
            <w:r w:rsidR="005A7EF0">
              <w:rPr>
                <w:rFonts w:ascii="Century Gothic" w:hAnsi="Century Gothic"/>
                <w:b/>
                <w:i w:val="0"/>
                <w:noProof/>
                <w:sz w:val="24"/>
                <w:lang w:val="de-DE"/>
              </w:rPr>
              <w:t> </w:t>
            </w:r>
            <w:r w:rsidR="005A7EF0">
              <w:rPr>
                <w:rFonts w:ascii="Century Gothic" w:hAnsi="Century Gothic"/>
                <w:b/>
                <w:i w:val="0"/>
                <w:noProof/>
                <w:sz w:val="24"/>
                <w:lang w:val="de-DE"/>
              </w:rPr>
              <w:t> </w:t>
            </w:r>
            <w:bookmarkEnd w:id="1"/>
            <w:r w:rsidR="005A7EF0">
              <w:rPr>
                <w:rFonts w:ascii="Century Gothic" w:hAnsi="Century Gothic"/>
                <w:b/>
                <w:i w:val="0"/>
                <w:sz w:val="24"/>
                <w:lang w:val="de-DE"/>
              </w:rPr>
              <w:fldChar w:fldCharType="end"/>
            </w:r>
            <w:bookmarkEnd w:id="0"/>
            <w:r w:rsidR="00F67AC0" w:rsidRPr="006F6FD7">
              <w:rPr>
                <w:rFonts w:ascii="Century Gothic" w:hAnsi="Century Gothic"/>
                <w:b/>
                <w:i w:val="0"/>
              </w:rPr>
              <w:t xml:space="preserve">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</w:t>
            </w:r>
          </w:p>
          <w:p w:rsidR="00EF2A87" w:rsidRPr="00CB180B" w:rsidRDefault="004C789B" w:rsidP="00AA2205">
            <w:pPr>
              <w:spacing w:after="111" w:line="360" w:lineRule="auto"/>
              <w:ind w:left="0" w:firstLine="0"/>
              <w:rPr>
                <w:rFonts w:ascii="Century Gothic" w:hAnsi="Century Gothic"/>
                <w:sz w:val="24"/>
                <w:u w:val="single"/>
              </w:rPr>
            </w:pPr>
            <w:r w:rsidRPr="00CB180B">
              <w:rPr>
                <w:rFonts w:ascii="Century Gothic" w:hAnsi="Century Gothic"/>
                <w:b/>
                <w:i w:val="0"/>
                <w:sz w:val="24"/>
                <w:u w:val="single"/>
              </w:rPr>
              <w:t xml:space="preserve">Contact details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>Institution</w:t>
            </w:r>
            <w:r w:rsidR="00F67AC0" w:rsidRPr="006F6FD7">
              <w:rPr>
                <w:rFonts w:ascii="Century Gothic" w:hAnsi="Century Gothic"/>
                <w:b/>
                <w:i w:val="0"/>
              </w:rPr>
              <w:t>/Company/Group</w:t>
            </w:r>
            <w:r w:rsidRPr="006F6FD7">
              <w:rPr>
                <w:rFonts w:ascii="Century Gothic" w:hAnsi="Century Gothic"/>
                <w:b/>
                <w:i w:val="0"/>
              </w:rPr>
              <w:t>: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2"/>
            <w:r w:rsidRPr="006F6FD7">
              <w:rPr>
                <w:rFonts w:ascii="Century Gothic" w:hAnsi="Century Gothic"/>
                <w:b/>
                <w:i w:val="0"/>
              </w:rPr>
              <w:t xml:space="preserve"> 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>Type of institution: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3"/>
            <w:r w:rsidRPr="006F6FD7">
              <w:rPr>
                <w:rFonts w:ascii="Century Gothic" w:hAnsi="Century Gothic"/>
                <w:b/>
                <w:i w:val="0"/>
              </w:rPr>
              <w:t xml:space="preserve">  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>Address: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4"/>
            <w:r w:rsidRPr="006F6FD7">
              <w:rPr>
                <w:rFonts w:ascii="Century Gothic" w:hAnsi="Century Gothic"/>
                <w:b/>
                <w:i w:val="0"/>
              </w:rPr>
              <w:t xml:space="preserve"> 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>Postal code, town: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5"/>
            <w:r w:rsidRPr="006F6FD7">
              <w:rPr>
                <w:rFonts w:ascii="Century Gothic" w:hAnsi="Century Gothic"/>
                <w:b/>
                <w:i w:val="0"/>
                <w:u w:val="single" w:color="000000"/>
              </w:rPr>
              <w:t xml:space="preserve">  </w:t>
            </w:r>
            <w:r w:rsidRPr="006F6FD7">
              <w:rPr>
                <w:rFonts w:ascii="Century Gothic" w:hAnsi="Century Gothic"/>
                <w:b/>
                <w:i w:val="0"/>
              </w:rPr>
              <w:t xml:space="preserve"> 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>Country:</w:t>
            </w:r>
            <w:r w:rsidR="006F6FD7" w:rsidRPr="006F6FD7">
              <w:rPr>
                <w:rFonts w:ascii="Century Gothic" w:hAnsi="Century Gothic"/>
                <w:b/>
                <w:i w:val="0"/>
              </w:rPr>
              <w:t xml:space="preserve"> 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6"/>
            <w:r w:rsidRPr="006F6FD7">
              <w:rPr>
                <w:rFonts w:ascii="Century Gothic" w:hAnsi="Century Gothic"/>
                <w:b/>
                <w:i w:val="0"/>
              </w:rPr>
              <w:t xml:space="preserve">  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 xml:space="preserve">Fist name: 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7"/>
            <w:r w:rsidRPr="006F6FD7">
              <w:rPr>
                <w:rFonts w:ascii="Century Gothic" w:hAnsi="Century Gothic"/>
                <w:b/>
                <w:i w:val="0"/>
              </w:rPr>
              <w:t xml:space="preserve"> 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22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 xml:space="preserve">Last name: 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8"/>
            <w:r w:rsidRPr="006F6FD7">
              <w:rPr>
                <w:rFonts w:ascii="Century Gothic" w:hAnsi="Century Gothic"/>
                <w:b/>
                <w:i w:val="0"/>
              </w:rPr>
              <w:t xml:space="preserve">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 </w:t>
            </w:r>
          </w:p>
          <w:p w:rsidR="00EF2A87" w:rsidRPr="006F6FD7" w:rsidRDefault="004C789B" w:rsidP="00AA2205">
            <w:pPr>
              <w:tabs>
                <w:tab w:val="center" w:pos="9356"/>
              </w:tabs>
              <w:spacing w:after="118" w:line="360" w:lineRule="auto"/>
              <w:ind w:left="0" w:firstLine="0"/>
              <w:rPr>
                <w:rFonts w:ascii="Century Gothic" w:hAnsi="Century Gothic"/>
              </w:rPr>
            </w:pPr>
            <w:r w:rsidRPr="006F6FD7">
              <w:rPr>
                <w:rFonts w:ascii="Century Gothic" w:hAnsi="Century Gothic"/>
                <w:b/>
                <w:i w:val="0"/>
              </w:rPr>
              <w:t>E-Mail:</w:t>
            </w:r>
            <w:r w:rsidR="006F6FD7" w:rsidRPr="006F6FD7">
              <w:rPr>
                <w:rFonts w:ascii="Century Gothic" w:hAnsi="Century Gothic"/>
                <w:b/>
                <w:i w:val="0"/>
              </w:rPr>
              <w:t xml:space="preserve"> 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="006F6FD7" w:rsidRPr="006F6FD7">
              <w:rPr>
                <w:rFonts w:ascii="Century Gothic" w:hAnsi="Century Gothic"/>
                <w:b/>
                <w:i w:val="0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9"/>
            <w:r w:rsidRPr="006F6FD7">
              <w:rPr>
                <w:rFonts w:ascii="Century Gothic" w:hAnsi="Century Gothic"/>
                <w:b/>
                <w:i w:val="0"/>
              </w:rPr>
              <w:t xml:space="preserve">   </w:t>
            </w:r>
            <w:r w:rsidRPr="006F6FD7">
              <w:rPr>
                <w:rFonts w:ascii="Century Gothic" w:hAnsi="Century Gothic"/>
                <w:b/>
                <w:i w:val="0"/>
              </w:rPr>
              <w:tab/>
              <w:t xml:space="preserve">  </w:t>
            </w:r>
          </w:p>
          <w:p w:rsidR="00F67AC0" w:rsidRPr="00FA6A2F" w:rsidRDefault="004C789B" w:rsidP="00AA2205">
            <w:pPr>
              <w:spacing w:line="360" w:lineRule="auto"/>
              <w:ind w:left="0" w:firstLine="0"/>
              <w:rPr>
                <w:rFonts w:ascii="Century Gothic" w:hAnsi="Century Gothic"/>
                <w:b/>
                <w:i w:val="0"/>
                <w:lang w:val="de-DE"/>
              </w:rPr>
            </w:pPr>
            <w:r w:rsidRPr="00F67AC0">
              <w:rPr>
                <w:rFonts w:ascii="Century Gothic" w:hAnsi="Century Gothic"/>
                <w:b/>
                <w:i w:val="0"/>
                <w:lang w:val="de-DE"/>
              </w:rPr>
              <w:t>Phone: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6F6FD7">
              <w:rPr>
                <w:rFonts w:ascii="Century Gothic" w:hAnsi="Century Gothic"/>
                <w:b/>
                <w:i w:val="0"/>
                <w:lang w:val="de-DE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10"/>
            <w:r w:rsidRPr="00F67AC0">
              <w:rPr>
                <w:rFonts w:ascii="Century Gothic" w:hAnsi="Century Gothic"/>
                <w:b/>
                <w:i w:val="0"/>
                <w:lang w:val="de-DE"/>
              </w:rPr>
              <w:t xml:space="preserve"> </w:t>
            </w:r>
          </w:p>
          <w:p w:rsidR="00EF2A87" w:rsidRPr="00F67AC0" w:rsidRDefault="004C789B" w:rsidP="006F6FD7">
            <w:pPr>
              <w:spacing w:line="360" w:lineRule="auto"/>
              <w:ind w:left="0" w:firstLine="0"/>
              <w:rPr>
                <w:rFonts w:ascii="Century Gothic" w:hAnsi="Century Gothic"/>
                <w:lang w:val="de-DE"/>
              </w:rPr>
            </w:pPr>
            <w:r w:rsidRPr="00F67AC0">
              <w:rPr>
                <w:rFonts w:ascii="Century Gothic" w:hAnsi="Century Gothic"/>
                <w:b/>
                <w:i w:val="0"/>
                <w:lang w:val="de-DE"/>
              </w:rPr>
              <w:t>Website: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t xml:space="preserve"> 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6F6FD7">
              <w:rPr>
                <w:rFonts w:ascii="Century Gothic" w:hAnsi="Century Gothic"/>
                <w:b/>
                <w:i w:val="0"/>
                <w:lang w:val="de-DE"/>
              </w:rPr>
              <w:instrText xml:space="preserve"> FORMTEXT </w:instrTex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separate"/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noProof/>
                <w:lang w:val="de-DE"/>
              </w:rPr>
              <w:t> </w:t>
            </w:r>
            <w:r w:rsidR="006F6FD7">
              <w:rPr>
                <w:rFonts w:ascii="Century Gothic" w:hAnsi="Century Gothic"/>
                <w:b/>
                <w:i w:val="0"/>
                <w:lang w:val="de-DE"/>
              </w:rPr>
              <w:fldChar w:fldCharType="end"/>
            </w:r>
            <w:bookmarkEnd w:id="11"/>
            <w:r w:rsidRPr="00F67AC0">
              <w:rPr>
                <w:rFonts w:ascii="Century Gothic" w:hAnsi="Century Gothic"/>
                <w:b/>
                <w:i w:val="0"/>
                <w:lang w:val="de-DE"/>
              </w:rPr>
              <w:t xml:space="preserve">   </w:t>
            </w:r>
            <w:r w:rsidRPr="00F67AC0">
              <w:rPr>
                <w:rFonts w:ascii="Century Gothic" w:hAnsi="Century Gothic"/>
                <w:b/>
                <w:i w:val="0"/>
                <w:lang w:val="de-DE"/>
              </w:rPr>
              <w:tab/>
              <w:t xml:space="preserve">  </w:t>
            </w:r>
          </w:p>
        </w:tc>
      </w:tr>
    </w:tbl>
    <w:p w:rsidR="00EF2A87" w:rsidRPr="00F67AC0" w:rsidRDefault="004C789B">
      <w:pPr>
        <w:spacing w:after="404"/>
        <w:ind w:left="0" w:firstLine="0"/>
        <w:rPr>
          <w:rFonts w:ascii="Century Gothic" w:hAnsi="Century Gothic"/>
          <w:lang w:val="de-DE"/>
        </w:rPr>
      </w:pPr>
      <w:r w:rsidRPr="00F67AC0">
        <w:rPr>
          <w:rFonts w:ascii="Century Gothic" w:hAnsi="Century Gothic"/>
          <w:b/>
          <w:i w:val="0"/>
          <w:lang w:val="de-DE"/>
        </w:rPr>
        <w:t xml:space="preserve"> </w:t>
      </w:r>
    </w:p>
    <w:p w:rsidR="00EF2A87" w:rsidRPr="00F67AC0" w:rsidRDefault="004C789B">
      <w:pPr>
        <w:pStyle w:val="berschrift1"/>
        <w:ind w:left="219" w:hanging="234"/>
        <w:rPr>
          <w:rFonts w:ascii="Century Gothic" w:hAnsi="Century Gothic"/>
        </w:rPr>
      </w:pPr>
      <w:r w:rsidRPr="00F67AC0">
        <w:rPr>
          <w:rFonts w:ascii="Century Gothic" w:hAnsi="Century Gothic"/>
        </w:rPr>
        <w:t xml:space="preserve">THIS IS OUR IDEA </w:t>
      </w:r>
    </w:p>
    <w:p w:rsidR="00EF2A87" w:rsidRPr="00F67AC0" w:rsidRDefault="004C789B" w:rsidP="004C54DA">
      <w:pPr>
        <w:ind w:left="-5"/>
        <w:rPr>
          <w:rFonts w:ascii="Century Gothic" w:hAnsi="Century Gothic"/>
        </w:rPr>
      </w:pPr>
      <w:r w:rsidRPr="00F67AC0">
        <w:rPr>
          <w:rFonts w:ascii="Century Gothic" w:hAnsi="Century Gothic"/>
        </w:rPr>
        <w:t xml:space="preserve">Short summary of idea or results of former work related to </w:t>
      </w:r>
      <w:r w:rsidR="00D72426">
        <w:rPr>
          <w:rFonts w:ascii="Century Gothic" w:hAnsi="Century Gothic"/>
        </w:rPr>
        <w:t>your biomarker research project</w:t>
      </w:r>
      <w:r w:rsidRPr="00F67AC0">
        <w:rPr>
          <w:rFonts w:ascii="Century Gothic" w:hAnsi="Century Gothic"/>
        </w:rPr>
        <w:t xml:space="preserve"> (e.g. proof of concept, ideas, first market analysis, observations etc.)</w:t>
      </w:r>
      <w:r w:rsidR="006A741D" w:rsidRPr="006A741D">
        <w:rPr>
          <w:rFonts w:ascii="Century Gothic" w:hAnsi="Century Gothic"/>
        </w:rPr>
        <w:t xml:space="preserve"> </w:t>
      </w:r>
    </w:p>
    <w:tbl>
      <w:tblPr>
        <w:tblStyle w:val="TableGrid"/>
        <w:tblW w:w="8972" w:type="dxa"/>
        <w:tblInd w:w="-5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72"/>
      </w:tblGrid>
      <w:tr w:rsidR="00EF2A87" w:rsidRPr="004C54DA" w:rsidTr="005A7EF0">
        <w:trPr>
          <w:trHeight w:val="4467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7" w:rsidRPr="004C54DA" w:rsidRDefault="000D2A06" w:rsidP="005A7EF0">
            <w:pPr>
              <w:spacing w:after="231"/>
              <w:ind w:left="0" w:firstLine="0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i w:val="0"/>
                </w:rPr>
                <w:id w:val="-1403365377"/>
                <w:placeholder>
                  <w:docPart w:val="26D0F655B7ED46398AB5287FF9CDE3FB"/>
                </w:placeholder>
              </w:sdtPr>
              <w:sdtEndPr/>
              <w:sdtContent>
                <w:bookmarkStart w:id="12" w:name="Text1"/>
                <w:r w:rsidR="005A7EF0">
                  <w:rPr>
                    <w:rFonts w:ascii="Century Gothic" w:hAnsi="Century Gothic"/>
                    <w:i w:val="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5A7EF0">
                  <w:rPr>
                    <w:rFonts w:ascii="Century Gothic" w:hAnsi="Century Gothic"/>
                    <w:i w:val="0"/>
                  </w:rPr>
                  <w:instrText xml:space="preserve"> FORMTEXT </w:instrText>
                </w:r>
                <w:r w:rsidR="005A7EF0">
                  <w:rPr>
                    <w:rFonts w:ascii="Century Gothic" w:hAnsi="Century Gothic"/>
                    <w:i w:val="0"/>
                  </w:rPr>
                </w:r>
                <w:r w:rsidR="005A7EF0">
                  <w:rPr>
                    <w:rFonts w:ascii="Century Gothic" w:hAnsi="Century Gothic"/>
                    <w:i w:val="0"/>
                  </w:rPr>
                  <w:fldChar w:fldCharType="separate"/>
                </w:r>
                <w:r w:rsidR="005A7EF0">
                  <w:rPr>
                    <w:rFonts w:ascii="Century Gothic" w:hAnsi="Century Gothic"/>
                    <w:i w:val="0"/>
                    <w:noProof/>
                  </w:rPr>
                  <w:t> </w:t>
                </w:r>
                <w:r w:rsidR="005A7EF0">
                  <w:rPr>
                    <w:rFonts w:ascii="Century Gothic" w:hAnsi="Century Gothic"/>
                    <w:i w:val="0"/>
                    <w:noProof/>
                  </w:rPr>
                  <w:t> </w:t>
                </w:r>
                <w:r w:rsidR="005A7EF0">
                  <w:rPr>
                    <w:rFonts w:ascii="Century Gothic" w:hAnsi="Century Gothic"/>
                    <w:i w:val="0"/>
                    <w:noProof/>
                  </w:rPr>
                  <w:t> </w:t>
                </w:r>
                <w:r w:rsidR="005A7EF0">
                  <w:rPr>
                    <w:rFonts w:ascii="Century Gothic" w:hAnsi="Century Gothic"/>
                    <w:i w:val="0"/>
                    <w:noProof/>
                  </w:rPr>
                  <w:t> </w:t>
                </w:r>
                <w:r w:rsidR="005A7EF0">
                  <w:rPr>
                    <w:rFonts w:ascii="Century Gothic" w:hAnsi="Century Gothic"/>
                    <w:i w:val="0"/>
                    <w:noProof/>
                  </w:rPr>
                  <w:t> </w:t>
                </w:r>
                <w:r w:rsidR="005A7EF0">
                  <w:rPr>
                    <w:rFonts w:ascii="Century Gothic" w:hAnsi="Century Gothic"/>
                    <w:i w:val="0"/>
                  </w:rPr>
                  <w:fldChar w:fldCharType="end"/>
                </w:r>
                <w:bookmarkEnd w:id="12"/>
              </w:sdtContent>
            </w:sdt>
            <w:r w:rsidR="004C789B" w:rsidRPr="00AA2205">
              <w:rPr>
                <w:rFonts w:ascii="Century Gothic" w:hAnsi="Century Gothic"/>
                <w:i w:val="0"/>
              </w:rPr>
              <w:t xml:space="preserve"> </w:t>
            </w:r>
            <w:r w:rsidR="004C789B" w:rsidRPr="004C54DA">
              <w:rPr>
                <w:rFonts w:ascii="Century Gothic" w:hAnsi="Century Gothic"/>
                <w:i w:val="0"/>
              </w:rPr>
              <w:t xml:space="preserve"> </w:t>
            </w:r>
          </w:p>
        </w:tc>
      </w:tr>
    </w:tbl>
    <w:p w:rsidR="00F67AC0" w:rsidRPr="004C54DA" w:rsidRDefault="00F67AC0">
      <w:pPr>
        <w:spacing w:after="160"/>
        <w:ind w:left="0" w:firstLine="0"/>
        <w:rPr>
          <w:rFonts w:ascii="Century Gothic" w:hAnsi="Century Gothic"/>
          <w:b/>
          <w:i w:val="0"/>
          <w:sz w:val="28"/>
        </w:rPr>
      </w:pPr>
      <w:r w:rsidRPr="004C54DA">
        <w:rPr>
          <w:rFonts w:ascii="Century Gothic" w:hAnsi="Century Gothic"/>
        </w:rPr>
        <w:br w:type="page"/>
      </w:r>
    </w:p>
    <w:p w:rsidR="00EF2A87" w:rsidRPr="00F67AC0" w:rsidRDefault="004C789B">
      <w:pPr>
        <w:pStyle w:val="berschrift1"/>
        <w:ind w:left="219" w:hanging="234"/>
        <w:rPr>
          <w:rFonts w:ascii="Century Gothic" w:hAnsi="Century Gothic"/>
        </w:rPr>
      </w:pPr>
      <w:r w:rsidRPr="00F67AC0">
        <w:rPr>
          <w:rFonts w:ascii="Century Gothic" w:hAnsi="Century Gothic"/>
        </w:rPr>
        <w:lastRenderedPageBreak/>
        <w:t xml:space="preserve">WHO WE ARE </w:t>
      </w:r>
    </w:p>
    <w:p w:rsidR="00EF2A87" w:rsidRPr="00F67AC0" w:rsidRDefault="004C789B" w:rsidP="004C54DA">
      <w:pPr>
        <w:ind w:left="-5" w:right="2496"/>
        <w:jc w:val="both"/>
        <w:rPr>
          <w:rFonts w:ascii="Century Gothic" w:hAnsi="Century Gothic"/>
        </w:rPr>
      </w:pPr>
      <w:r w:rsidRPr="00F67AC0">
        <w:rPr>
          <w:rFonts w:ascii="Century Gothic" w:hAnsi="Century Gothic"/>
        </w:rPr>
        <w:t>Summary of personal and institutional comp</w:t>
      </w:r>
      <w:r w:rsidR="00D72426">
        <w:rPr>
          <w:rFonts w:ascii="Century Gothic" w:hAnsi="Century Gothic"/>
        </w:rPr>
        <w:t xml:space="preserve">etences, </w:t>
      </w:r>
      <w:r w:rsidR="004C54DA">
        <w:rPr>
          <w:rFonts w:ascii="Century Gothic" w:hAnsi="Century Gothic"/>
        </w:rPr>
        <w:t>b</w:t>
      </w:r>
      <w:r w:rsidR="00D72426">
        <w:rPr>
          <w:rFonts w:ascii="Century Gothic" w:hAnsi="Century Gothic"/>
        </w:rPr>
        <w:t>ackground, motivation</w:t>
      </w:r>
      <w:r w:rsidRPr="00F67AC0">
        <w:rPr>
          <w:rFonts w:ascii="Century Gothic" w:hAnsi="Century Gothic"/>
        </w:rPr>
        <w:t xml:space="preserve"> </w:t>
      </w:r>
    </w:p>
    <w:tbl>
      <w:tblPr>
        <w:tblStyle w:val="TableGrid"/>
        <w:tblW w:w="8971" w:type="dxa"/>
        <w:tblInd w:w="-5" w:type="dxa"/>
        <w:tblCellMar>
          <w:top w:w="3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71"/>
      </w:tblGrid>
      <w:tr w:rsidR="00EF2A87" w:rsidRPr="00F67AC0" w:rsidTr="004C54DA">
        <w:trPr>
          <w:trHeight w:val="4262"/>
        </w:trPr>
        <w:tc>
          <w:tcPr>
            <w:tcW w:w="8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  <w:r w:rsidR="005A7EF0">
              <w:rPr>
                <w:rFonts w:ascii="Century Gothic" w:hAnsi="Century Gothic"/>
                <w:i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="005A7EF0">
              <w:rPr>
                <w:rFonts w:ascii="Century Gothic" w:hAnsi="Century Gothic"/>
                <w:i w:val="0"/>
              </w:rPr>
              <w:instrText xml:space="preserve"> FORMTEXT </w:instrText>
            </w:r>
            <w:r w:rsidR="005A7EF0">
              <w:rPr>
                <w:rFonts w:ascii="Century Gothic" w:hAnsi="Century Gothic"/>
                <w:i w:val="0"/>
              </w:rPr>
            </w:r>
            <w:r w:rsidR="005A7EF0">
              <w:rPr>
                <w:rFonts w:ascii="Century Gothic" w:hAnsi="Century Gothic"/>
                <w:i w:val="0"/>
              </w:rPr>
              <w:fldChar w:fldCharType="separate"/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</w:rPr>
              <w:fldChar w:fldCharType="end"/>
            </w:r>
            <w:bookmarkEnd w:id="13"/>
          </w:p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</w:tc>
      </w:tr>
    </w:tbl>
    <w:p w:rsidR="00EF2A87" w:rsidRPr="00F67AC0" w:rsidRDefault="004C789B">
      <w:pPr>
        <w:spacing w:after="524"/>
        <w:ind w:left="0" w:firstLine="0"/>
        <w:rPr>
          <w:rFonts w:ascii="Century Gothic" w:hAnsi="Century Gothic"/>
        </w:rPr>
      </w:pPr>
      <w:r w:rsidRPr="00F67AC0">
        <w:rPr>
          <w:rFonts w:ascii="Century Gothic" w:hAnsi="Century Gothic"/>
          <w:i w:val="0"/>
        </w:rPr>
        <w:t xml:space="preserve"> </w:t>
      </w:r>
    </w:p>
    <w:p w:rsidR="00EF2A87" w:rsidRPr="00F67AC0" w:rsidRDefault="004C789B">
      <w:pPr>
        <w:pStyle w:val="berschrift1"/>
        <w:ind w:left="219" w:hanging="234"/>
        <w:rPr>
          <w:rFonts w:ascii="Century Gothic" w:hAnsi="Century Gothic"/>
        </w:rPr>
      </w:pPr>
      <w:r w:rsidRPr="00F67AC0">
        <w:rPr>
          <w:rFonts w:ascii="Century Gothic" w:hAnsi="Century Gothic"/>
        </w:rPr>
        <w:t xml:space="preserve">STAGE OF DEVELOPMENT </w:t>
      </w:r>
      <w:r w:rsidR="006A741D">
        <w:rPr>
          <w:rFonts w:ascii="Century Gothic" w:hAnsi="Century Gothic"/>
        </w:rPr>
        <w:t>/ LEVEL OF MATURITY</w:t>
      </w:r>
    </w:p>
    <w:p w:rsidR="00EF2A87" w:rsidRPr="00F67AC0" w:rsidRDefault="004C789B" w:rsidP="004C54DA">
      <w:pPr>
        <w:ind w:left="-5"/>
        <w:rPr>
          <w:rFonts w:ascii="Century Gothic" w:hAnsi="Century Gothic"/>
        </w:rPr>
      </w:pPr>
      <w:r w:rsidRPr="00F67AC0">
        <w:rPr>
          <w:rFonts w:ascii="Century Gothic" w:hAnsi="Century Gothic"/>
        </w:rPr>
        <w:t xml:space="preserve">Describe the development stage of your </w:t>
      </w:r>
      <w:r w:rsidR="006A741D">
        <w:rPr>
          <w:rFonts w:ascii="Century Gothic" w:hAnsi="Century Gothic"/>
        </w:rPr>
        <w:t>biomarker research project</w:t>
      </w:r>
      <w:r w:rsidRPr="00F67AC0">
        <w:rPr>
          <w:rFonts w:ascii="Century Gothic" w:hAnsi="Century Gothic"/>
        </w:rPr>
        <w:t xml:space="preserve"> (e.g. idea</w:t>
      </w:r>
      <w:r w:rsidR="006A741D">
        <w:rPr>
          <w:rFonts w:ascii="Century Gothic" w:hAnsi="Century Gothic"/>
        </w:rPr>
        <w:t xml:space="preserve"> – biomarker discovery</w:t>
      </w:r>
      <w:r w:rsidRPr="00F67AC0">
        <w:rPr>
          <w:rFonts w:ascii="Century Gothic" w:hAnsi="Century Gothic"/>
        </w:rPr>
        <w:t>, prototype</w:t>
      </w:r>
      <w:r w:rsidR="006A741D">
        <w:rPr>
          <w:rFonts w:ascii="Century Gothic" w:hAnsi="Century Gothic"/>
        </w:rPr>
        <w:t xml:space="preserve"> – practical assay development</w:t>
      </w:r>
      <w:r w:rsidRPr="00F67AC0">
        <w:rPr>
          <w:rFonts w:ascii="Century Gothic" w:hAnsi="Century Gothic"/>
        </w:rPr>
        <w:t>, testing, validating</w:t>
      </w:r>
      <w:r w:rsidR="006A741D">
        <w:rPr>
          <w:rFonts w:ascii="Century Gothic" w:hAnsi="Century Gothic"/>
        </w:rPr>
        <w:t xml:space="preserve"> – assessment of analytical and/or clinical performance</w:t>
      </w:r>
      <w:r w:rsidRPr="00F67AC0">
        <w:rPr>
          <w:rFonts w:ascii="Century Gothic" w:hAnsi="Century Gothic"/>
        </w:rPr>
        <w:t xml:space="preserve">, </w:t>
      </w:r>
      <w:r w:rsidR="006A741D">
        <w:rPr>
          <w:rFonts w:ascii="Century Gothic" w:hAnsi="Century Gothic"/>
        </w:rPr>
        <w:t>patent protection, commercialization</w:t>
      </w:r>
      <w:r w:rsidR="005A7EF0">
        <w:rPr>
          <w:rFonts w:ascii="Century Gothic" w:hAnsi="Century Gothic"/>
        </w:rPr>
        <w:t>)</w:t>
      </w:r>
    </w:p>
    <w:tbl>
      <w:tblPr>
        <w:tblStyle w:val="TableGrid"/>
        <w:tblW w:w="8999" w:type="dxa"/>
        <w:tblInd w:w="-5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99"/>
      </w:tblGrid>
      <w:tr w:rsidR="00EF2A87" w:rsidRPr="00F67AC0" w:rsidTr="004C54DA">
        <w:trPr>
          <w:trHeight w:val="5484"/>
        </w:trPr>
        <w:tc>
          <w:tcPr>
            <w:tcW w:w="8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  <w:r w:rsidR="005A7EF0">
              <w:rPr>
                <w:rFonts w:ascii="Century Gothic" w:hAnsi="Century Gothic"/>
                <w:i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="005A7EF0">
              <w:rPr>
                <w:rFonts w:ascii="Century Gothic" w:hAnsi="Century Gothic"/>
                <w:i w:val="0"/>
              </w:rPr>
              <w:instrText xml:space="preserve"> FORMTEXT </w:instrText>
            </w:r>
            <w:r w:rsidR="005A7EF0">
              <w:rPr>
                <w:rFonts w:ascii="Century Gothic" w:hAnsi="Century Gothic"/>
                <w:i w:val="0"/>
              </w:rPr>
            </w:r>
            <w:r w:rsidR="005A7EF0">
              <w:rPr>
                <w:rFonts w:ascii="Century Gothic" w:hAnsi="Century Gothic"/>
                <w:i w:val="0"/>
              </w:rPr>
              <w:fldChar w:fldCharType="separate"/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</w:rPr>
              <w:fldChar w:fldCharType="end"/>
            </w:r>
            <w:bookmarkEnd w:id="14"/>
          </w:p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spacing w:after="236"/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  <w:p w:rsidR="00EF2A87" w:rsidRPr="00F67AC0" w:rsidRDefault="004C789B">
            <w:pPr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</w:tc>
      </w:tr>
    </w:tbl>
    <w:p w:rsidR="00EF2A87" w:rsidRPr="00F67AC0" w:rsidRDefault="004C789B">
      <w:pPr>
        <w:ind w:left="0" w:firstLine="0"/>
        <w:rPr>
          <w:rFonts w:ascii="Century Gothic" w:hAnsi="Century Gothic"/>
        </w:rPr>
      </w:pPr>
      <w:r w:rsidRPr="00F67AC0">
        <w:rPr>
          <w:rFonts w:ascii="Century Gothic" w:hAnsi="Century Gothic"/>
          <w:b/>
          <w:i w:val="0"/>
          <w:sz w:val="24"/>
        </w:rPr>
        <w:t xml:space="preserve"> </w:t>
      </w:r>
    </w:p>
    <w:p w:rsidR="00EF2A87" w:rsidRPr="00F67AC0" w:rsidRDefault="006A741D">
      <w:pPr>
        <w:pStyle w:val="berschrift1"/>
        <w:ind w:left="219" w:hanging="234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CURRENT PROBLEMS AND</w:t>
      </w:r>
      <w:r w:rsidR="004C789B" w:rsidRPr="00F67AC0">
        <w:rPr>
          <w:rFonts w:ascii="Century Gothic" w:hAnsi="Century Gothic"/>
        </w:rPr>
        <w:t xml:space="preserve"> NEEDS </w:t>
      </w:r>
    </w:p>
    <w:p w:rsidR="00EF2A87" w:rsidRPr="00D72426" w:rsidRDefault="00D72426" w:rsidP="004C54DA">
      <w:pPr>
        <w:ind w:left="-5"/>
        <w:jc w:val="both"/>
        <w:rPr>
          <w:rFonts w:ascii="Century Gothic" w:hAnsi="Century Gothic"/>
        </w:rPr>
      </w:pPr>
      <w:r w:rsidRPr="00D72426">
        <w:rPr>
          <w:rFonts w:ascii="Century Gothic" w:hAnsi="Century Gothic"/>
        </w:rPr>
        <w:t>Describe which problems you have encountered so far on the way to commercializing your biomarker project and which information you would like to have available.</w:t>
      </w:r>
      <w:r w:rsidR="004C789B" w:rsidRPr="00D72426">
        <w:rPr>
          <w:rFonts w:ascii="Century Gothic" w:hAnsi="Century Gothic"/>
        </w:rPr>
        <w:t xml:space="preserve"> </w:t>
      </w:r>
    </w:p>
    <w:tbl>
      <w:tblPr>
        <w:tblStyle w:val="TableGrid"/>
        <w:tblW w:w="8969" w:type="dxa"/>
        <w:tblInd w:w="-5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69"/>
      </w:tblGrid>
      <w:tr w:rsidR="00EF2A87" w:rsidRPr="00F67AC0" w:rsidTr="004C54DA">
        <w:trPr>
          <w:trHeight w:val="4993"/>
        </w:trPr>
        <w:tc>
          <w:tcPr>
            <w:tcW w:w="8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87" w:rsidRPr="00F67AC0" w:rsidRDefault="004C789B">
            <w:pPr>
              <w:spacing w:after="231"/>
              <w:ind w:left="0" w:firstLine="0"/>
              <w:rPr>
                <w:rFonts w:ascii="Century Gothic" w:hAnsi="Century Gothic"/>
              </w:rPr>
            </w:pPr>
            <w:r w:rsidRPr="00D72426">
              <w:rPr>
                <w:rFonts w:ascii="Century Gothic" w:hAnsi="Century Gothic"/>
                <w:i w:val="0"/>
              </w:rPr>
              <w:t xml:space="preserve"> </w:t>
            </w:r>
            <w:r w:rsidR="005A7EF0">
              <w:rPr>
                <w:rFonts w:ascii="Century Gothic" w:hAnsi="Century Gothic"/>
                <w:i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="005A7EF0">
              <w:rPr>
                <w:rFonts w:ascii="Century Gothic" w:hAnsi="Century Gothic"/>
                <w:i w:val="0"/>
              </w:rPr>
              <w:instrText xml:space="preserve"> FORMTEXT </w:instrText>
            </w:r>
            <w:r w:rsidR="005A7EF0">
              <w:rPr>
                <w:rFonts w:ascii="Century Gothic" w:hAnsi="Century Gothic"/>
                <w:i w:val="0"/>
              </w:rPr>
            </w:r>
            <w:r w:rsidR="005A7EF0">
              <w:rPr>
                <w:rFonts w:ascii="Century Gothic" w:hAnsi="Century Gothic"/>
                <w:i w:val="0"/>
              </w:rPr>
              <w:fldChar w:fldCharType="separate"/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  <w:noProof/>
              </w:rPr>
              <w:t> </w:t>
            </w:r>
            <w:r w:rsidR="005A7EF0">
              <w:rPr>
                <w:rFonts w:ascii="Century Gothic" w:hAnsi="Century Gothic"/>
                <w:i w:val="0"/>
              </w:rPr>
              <w:fldChar w:fldCharType="end"/>
            </w:r>
            <w:bookmarkEnd w:id="15"/>
          </w:p>
          <w:p w:rsidR="00EF2A87" w:rsidRPr="00F67AC0" w:rsidRDefault="004C789B">
            <w:pPr>
              <w:ind w:left="0" w:firstLine="0"/>
              <w:rPr>
                <w:rFonts w:ascii="Century Gothic" w:hAnsi="Century Gothic"/>
              </w:rPr>
            </w:pPr>
            <w:r w:rsidRPr="00F67AC0">
              <w:rPr>
                <w:rFonts w:ascii="Century Gothic" w:hAnsi="Century Gothic"/>
                <w:i w:val="0"/>
              </w:rPr>
              <w:t xml:space="preserve"> </w:t>
            </w:r>
          </w:p>
        </w:tc>
      </w:tr>
    </w:tbl>
    <w:p w:rsidR="00EF2A87" w:rsidRPr="00F67AC0" w:rsidRDefault="004C789B">
      <w:pPr>
        <w:spacing w:after="524"/>
        <w:ind w:left="0" w:firstLine="0"/>
        <w:rPr>
          <w:rFonts w:ascii="Century Gothic" w:hAnsi="Century Gothic"/>
        </w:rPr>
      </w:pPr>
      <w:r w:rsidRPr="00F67AC0">
        <w:rPr>
          <w:rFonts w:ascii="Century Gothic" w:hAnsi="Century Gothic"/>
          <w:i w:val="0"/>
        </w:rPr>
        <w:t xml:space="preserve"> </w:t>
      </w:r>
    </w:p>
    <w:p w:rsidR="00EF2A87" w:rsidRPr="00F67AC0" w:rsidRDefault="004C789B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after="231"/>
        <w:ind w:left="0" w:firstLine="0"/>
        <w:jc w:val="center"/>
        <w:rPr>
          <w:rFonts w:ascii="Century Gothic" w:hAnsi="Century Gothic"/>
        </w:rPr>
      </w:pPr>
      <w:r w:rsidRPr="00F67AC0">
        <w:rPr>
          <w:rFonts w:ascii="Century Gothic" w:hAnsi="Century Gothic"/>
          <w:b/>
          <w:u w:val="single" w:color="000000"/>
        </w:rPr>
        <w:t>Instructions</w:t>
      </w:r>
      <w:r w:rsidRPr="00F67AC0">
        <w:rPr>
          <w:rFonts w:ascii="Century Gothic" w:hAnsi="Century Gothic"/>
          <w:b/>
        </w:rPr>
        <w:t xml:space="preserve"> </w:t>
      </w:r>
    </w:p>
    <w:p w:rsidR="00EF2A87" w:rsidRPr="00F67AC0" w:rsidRDefault="004C789B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6" w:lineRule="auto"/>
        <w:ind w:left="0" w:firstLine="0"/>
        <w:rPr>
          <w:rFonts w:ascii="Century Gothic" w:hAnsi="Century Gothic"/>
        </w:rPr>
      </w:pPr>
      <w:r w:rsidRPr="00F67AC0">
        <w:rPr>
          <w:rFonts w:ascii="Century Gothic" w:hAnsi="Century Gothic"/>
          <w:b/>
          <w:i w:val="0"/>
        </w:rPr>
        <w:t xml:space="preserve">Please fill in this form and return it electronically to </w:t>
      </w:r>
      <w:r w:rsidR="00CA3ADC">
        <w:rPr>
          <w:rFonts w:ascii="Century Gothic" w:hAnsi="Century Gothic"/>
          <w:b/>
          <w:i w:val="0"/>
        </w:rPr>
        <w:t xml:space="preserve">your regional contact point. </w:t>
      </w:r>
    </w:p>
    <w:p w:rsidR="00EF2A87" w:rsidRDefault="004C789B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  <w:r w:rsidRPr="00F67AC0">
        <w:rPr>
          <w:rFonts w:ascii="Century Gothic" w:hAnsi="Century Gothic"/>
          <w:i w:val="0"/>
        </w:rPr>
        <w:t>In case of any questions or uncertainties, please get in touch with your national contact point</w:t>
      </w:r>
      <w:r w:rsidR="00F026DC">
        <w:rPr>
          <w:rFonts w:ascii="Century Gothic" w:hAnsi="Century Gothic"/>
          <w:i w:val="0"/>
        </w:rPr>
        <w:t xml:space="preserve"> (see below)</w:t>
      </w:r>
      <w:r w:rsidRPr="00F67AC0">
        <w:rPr>
          <w:rFonts w:ascii="Century Gothic" w:hAnsi="Century Gothic"/>
          <w:i w:val="0"/>
        </w:rPr>
        <w:t xml:space="preserve"> for the </w:t>
      </w:r>
      <w:r w:rsidR="00CA3ADC">
        <w:rPr>
          <w:rFonts w:ascii="Century Gothic" w:hAnsi="Century Gothic"/>
          <w:i w:val="0"/>
        </w:rPr>
        <w:t>BIC project</w:t>
      </w:r>
      <w:r w:rsidRPr="00F67AC0">
        <w:rPr>
          <w:rFonts w:ascii="Century Gothic" w:hAnsi="Century Gothic"/>
          <w:i w:val="0"/>
        </w:rPr>
        <w:t xml:space="preserve">. </w:t>
      </w:r>
    </w:p>
    <w:p w:rsidR="004C54DA" w:rsidRDefault="004C54DA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</w:p>
    <w:p w:rsidR="004C54DA" w:rsidRDefault="004C54DA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  <w:r>
        <w:rPr>
          <w:rFonts w:ascii="Century Gothic" w:hAnsi="Century Gothic"/>
          <w:i w:val="0"/>
        </w:rPr>
        <w:t>The final selection for pilot participants will be based on the following criteria:</w:t>
      </w:r>
    </w:p>
    <w:p w:rsidR="006F6FD7" w:rsidRPr="006F6FD7" w:rsidRDefault="006F6FD7" w:rsidP="006F6FD7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  <w:r w:rsidRPr="006F6FD7">
        <w:rPr>
          <w:rFonts w:ascii="Century Gothic" w:hAnsi="Century Gothic"/>
          <w:i w:val="0"/>
        </w:rPr>
        <w:t>•</w:t>
      </w:r>
      <w:r>
        <w:rPr>
          <w:rFonts w:ascii="Century Gothic" w:hAnsi="Century Gothic"/>
          <w:i w:val="0"/>
        </w:rPr>
        <w:t xml:space="preserve"> </w:t>
      </w:r>
      <w:r w:rsidRPr="006F6FD7">
        <w:rPr>
          <w:rFonts w:ascii="Century Gothic" w:hAnsi="Century Gothic"/>
          <w:i w:val="0"/>
        </w:rPr>
        <w:t>Maturity</w:t>
      </w:r>
      <w:r>
        <w:rPr>
          <w:rFonts w:ascii="Century Gothic" w:hAnsi="Century Gothic"/>
          <w:i w:val="0"/>
        </w:rPr>
        <w:t xml:space="preserve"> level of the project (e.g. dis</w:t>
      </w:r>
      <w:r w:rsidRPr="006F6FD7">
        <w:rPr>
          <w:rFonts w:ascii="Century Gothic" w:hAnsi="Century Gothic"/>
          <w:i w:val="0"/>
        </w:rPr>
        <w:t xml:space="preserve">covery phase, early development phase, …) </w:t>
      </w:r>
    </w:p>
    <w:p w:rsidR="006F6FD7" w:rsidRPr="006F6FD7" w:rsidRDefault="006F6FD7" w:rsidP="006F6FD7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  <w:r w:rsidRPr="006F6FD7">
        <w:rPr>
          <w:rFonts w:ascii="Century Gothic" w:hAnsi="Century Gothic"/>
          <w:i w:val="0"/>
        </w:rPr>
        <w:t xml:space="preserve">• Geographical diversity within the BSR </w:t>
      </w:r>
    </w:p>
    <w:p w:rsidR="006F6FD7" w:rsidRPr="006F6FD7" w:rsidRDefault="006F6FD7" w:rsidP="006F6FD7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  <w:r w:rsidRPr="006F6FD7">
        <w:rPr>
          <w:rFonts w:ascii="Century Gothic" w:hAnsi="Century Gothic"/>
          <w:i w:val="0"/>
        </w:rPr>
        <w:t>• Disease</w:t>
      </w:r>
      <w:r>
        <w:rPr>
          <w:rFonts w:ascii="Century Gothic" w:hAnsi="Century Gothic"/>
          <w:i w:val="0"/>
        </w:rPr>
        <w:t xml:space="preserve"> indication (e.g. cancer, diabe</w:t>
      </w:r>
      <w:r w:rsidRPr="006F6FD7">
        <w:rPr>
          <w:rFonts w:ascii="Century Gothic" w:hAnsi="Century Gothic"/>
          <w:i w:val="0"/>
        </w:rPr>
        <w:t xml:space="preserve">tes, …) </w:t>
      </w:r>
    </w:p>
    <w:p w:rsidR="006F6FD7" w:rsidRPr="006F6FD7" w:rsidRDefault="006F6FD7" w:rsidP="006F6FD7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  <w:r w:rsidRPr="006F6FD7">
        <w:rPr>
          <w:rFonts w:ascii="Century Gothic" w:hAnsi="Century Gothic"/>
          <w:i w:val="0"/>
        </w:rPr>
        <w:t xml:space="preserve">• Type of biomarker (e.g. DNA, proteins, metabolic markers, …) </w:t>
      </w:r>
    </w:p>
    <w:p w:rsidR="006F6FD7" w:rsidRDefault="006F6FD7" w:rsidP="006F6FD7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line="369" w:lineRule="auto"/>
        <w:ind w:left="0" w:firstLine="0"/>
        <w:rPr>
          <w:rFonts w:ascii="Century Gothic" w:hAnsi="Century Gothic"/>
          <w:i w:val="0"/>
        </w:rPr>
      </w:pPr>
      <w:r w:rsidRPr="006F6FD7">
        <w:rPr>
          <w:rFonts w:ascii="Century Gothic" w:hAnsi="Century Gothic"/>
          <w:i w:val="0"/>
        </w:rPr>
        <w:t>• Clinical application (e.g. prognostic, diagnostic, …)</w:t>
      </w:r>
    </w:p>
    <w:p w:rsidR="00B9682E" w:rsidRDefault="00B9682E">
      <w:pPr>
        <w:spacing w:after="160"/>
        <w:ind w:left="0" w:firstLine="0"/>
        <w:rPr>
          <w:rFonts w:ascii="Century Gothic" w:hAnsi="Century Gothic"/>
          <w:i w:val="0"/>
        </w:rPr>
      </w:pPr>
      <w:r>
        <w:rPr>
          <w:rFonts w:ascii="Century Gothic" w:hAnsi="Century Gothic"/>
          <w:i w:val="0"/>
        </w:rPr>
        <w:br w:type="page"/>
      </w:r>
    </w:p>
    <w:p w:rsidR="00606CD4" w:rsidRPr="00606CD4" w:rsidRDefault="00606CD4" w:rsidP="00606CD4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before="240" w:line="369" w:lineRule="auto"/>
        <w:ind w:left="0" w:firstLine="0"/>
        <w:rPr>
          <w:rFonts w:ascii="Century Gothic" w:hAnsi="Century Gothic"/>
          <w:i w:val="0"/>
          <w:sz w:val="4"/>
          <w:szCs w:val="4"/>
        </w:rPr>
      </w:pPr>
    </w:p>
    <w:p w:rsidR="00B9682E" w:rsidRDefault="00606CD4" w:rsidP="00606CD4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E6E6E6"/>
        <w:spacing w:before="240" w:line="369" w:lineRule="auto"/>
        <w:ind w:left="0" w:firstLine="0"/>
        <w:rPr>
          <w:rFonts w:ascii="Century Gothic" w:hAnsi="Century Gothic"/>
          <w:i w:val="0"/>
        </w:rPr>
      </w:pPr>
      <w:r w:rsidRPr="00B9682E">
        <w:rPr>
          <w:rFonts w:ascii="Century Gothic" w:hAnsi="Century Gothic"/>
          <w:i w:val="0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-100330</wp:posOffset>
                </wp:positionH>
                <wp:positionV relativeFrom="paragraph">
                  <wp:posOffset>414655</wp:posOffset>
                </wp:positionV>
                <wp:extent cx="5943600" cy="732472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32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82E" w:rsidRDefault="00B9682E" w:rsidP="00B9682E"/>
                          <w:tbl>
                            <w:tblPr>
                              <w:tblStyle w:val="Gitternetztabelle3"/>
                              <w:tblW w:w="911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6"/>
                              <w:gridCol w:w="1180"/>
                              <w:gridCol w:w="2097"/>
                              <w:gridCol w:w="4876"/>
                            </w:tblGrid>
                            <w:tr w:rsidR="00606CD4" w:rsidRPr="00F026DC" w:rsidTr="00606CD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77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966" w:type="dxa"/>
                                  <w:vMerge w:val="restart"/>
                                  <w:shd w:val="clear" w:color="auto" w:fill="A6A6A6" w:themeFill="background1" w:themeFillShade="A6"/>
                                  <w:textDirection w:val="btLr"/>
                                  <w:vAlign w:val="center"/>
                                  <w:hideMark/>
                                </w:tcPr>
                                <w:p w:rsidR="00606CD4" w:rsidRPr="00B9682E" w:rsidRDefault="00606CD4" w:rsidP="00606CD4">
                                  <w:pPr>
                                    <w:ind w:left="113" w:right="113"/>
                                    <w:jc w:val="center"/>
                                    <w:rPr>
                                      <w:rFonts w:ascii="Century Gothic" w:eastAsia="Times New Roman" w:hAnsi="Century Gothic" w:cs="Times New Roman"/>
                                      <w:color w:val="FFFFFF" w:themeColor="background1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sz w:val="28"/>
                                      <w:szCs w:val="28"/>
                                    </w:rPr>
                                    <w:t>Local Project Partner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606CD4">
                                  <w:pPr>
                                    <w:ind w:left="0" w:firstLine="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>Denmark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606CD4">
                                  <w:pPr>
                                    <w:ind w:left="0" w:firstLine="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>Ideklinikken                                   Aalborg University Hospital</w:t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>(lead partner)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606CD4" w:rsidRDefault="00606CD4" w:rsidP="00606CD4">
                                  <w:pPr>
                                    <w:ind w:left="0" w:firstLine="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bCs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Valerie Daussin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                               </w:t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>vkd@rn.dk</w:t>
                                  </w:r>
                                </w:p>
                                <w:p w:rsidR="00606CD4" w:rsidRPr="00B9682E" w:rsidRDefault="00606CD4" w:rsidP="00606CD4">
                                  <w:pPr>
                                    <w:ind w:left="0" w:firstLine="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Jesper Bredmose                                                        </w:t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606CD4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 w:val="0"/>
                                      <w:i w:val="0"/>
                                      <w:color w:val="auto"/>
                                      <w:sz w:val="21"/>
                                      <w:szCs w:val="21"/>
                                    </w:rPr>
                                    <w:t>j.bredmose@rn.dk</w:t>
                                  </w:r>
                                </w:p>
                              </w:tc>
                            </w:tr>
                            <w:tr w:rsidR="00606CD4" w:rsidRPr="000C578A" w:rsidTr="00606CD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textDirection w:val="btLr"/>
                                  <w:vAlign w:val="center"/>
                                  <w:hideMark/>
                                </w:tcPr>
                                <w:p w:rsidR="00606CD4" w:rsidRPr="00B9682E" w:rsidRDefault="00606CD4" w:rsidP="00606CD4">
                                  <w:pPr>
                                    <w:ind w:left="113" w:right="113" w:firstLine="0"/>
                                    <w:jc w:val="center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Denmark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>ScanBalt fmba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F026DC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Peter Frank                                    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pf@scanbalt.org</w:t>
                                  </w:r>
                                </w:p>
                                <w:p w:rsidR="00606CD4" w:rsidRPr="00B9682E" w:rsidRDefault="00606CD4" w:rsidP="00F026DC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Frank Graage         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>graage@steinbeis-nordost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>.de</w:t>
                                  </w:r>
                                </w:p>
                              </w:tc>
                            </w:tr>
                            <w:tr w:rsidR="00606CD4" w:rsidRPr="000C578A" w:rsidTr="00606CD4">
                              <w:trPr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/>
                                    <w:jc w:val="left"/>
                                    <w:rPr>
                                      <w:rFonts w:ascii="Century Gothic" w:eastAsia="Times New Roman" w:hAnsi="Century Gothic" w:cs="Times New Roman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Denmark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Biopeople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                                 University of Copenhagen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Randi Krogsgaard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>randi.krogsgaard@biopeople.ku.dk</w:t>
                                  </w:r>
                                </w:p>
                              </w:tc>
                            </w:tr>
                            <w:tr w:rsidR="00606CD4" w:rsidRPr="000C578A" w:rsidTr="00606CD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/>
                                    <w:jc w:val="left"/>
                                    <w:rPr>
                                      <w:rFonts w:ascii="Century Gothic" w:eastAsia="Times New Roman" w:hAnsi="Century Gothic" w:cs="Times New Roman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Estonia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>Tartu Biotechnology Park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F026DC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Sven Parkel                     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>sven@biopark.ee</w:t>
                                  </w:r>
                                </w:p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Jaanus Piikani            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jaanus@biopark.ee</w:t>
                                  </w:r>
                                </w:p>
                              </w:tc>
                            </w:tr>
                            <w:tr w:rsidR="00606CD4" w:rsidRPr="00F026DC" w:rsidTr="00606CD4">
                              <w:trPr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/>
                                    <w:jc w:val="left"/>
                                    <w:rPr>
                                      <w:rFonts w:ascii="Century Gothic" w:eastAsia="Times New Roman" w:hAnsi="Century Gothic" w:cs="Times New Roman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Finland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>Turku Science Park Ltd.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F026DC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Merja Tieaho              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>merja.tieaho@turkubusinessregion.com</w:t>
                                  </w:r>
                                </w:p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Tero Piispanen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tero.piispanen@turkubusinessregion.com</w:t>
                                  </w:r>
                                </w:p>
                              </w:tc>
                            </w:tr>
                            <w:tr w:rsidR="00606CD4" w:rsidRPr="000C578A" w:rsidTr="00606CD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/>
                                    <w:jc w:val="left"/>
                                    <w:rPr>
                                      <w:rFonts w:ascii="Century Gothic" w:eastAsia="Times New Roman" w:hAnsi="Century Gothic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Finland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>University of Turku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F026DC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Piia von Lode                    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piia.vonlode@utu.fi</w:t>
                                  </w:r>
                                </w:p>
                                <w:p w:rsidR="00606CD4" w:rsidRPr="00B9682E" w:rsidRDefault="00606CD4" w:rsidP="00F026DC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Pauli Ollikka              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>pakaol@utu.fi</w:t>
                                  </w:r>
                                </w:p>
                              </w:tc>
                            </w:tr>
                            <w:tr w:rsidR="00606CD4" w:rsidRPr="00F026DC" w:rsidTr="00606CD4">
                              <w:trPr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/>
                                    <w:jc w:val="left"/>
                                    <w:rPr>
                                      <w:rFonts w:ascii="Century Gothic" w:eastAsia="Times New Roman" w:hAnsi="Century Gothic" w:cs="Times New Roman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Germany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>BioCon Valley GmbH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F026DC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Thomas Karopka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tk@bcv.org</w:t>
                                  </w:r>
                                </w:p>
                                <w:p w:rsidR="00606CD4" w:rsidRPr="00B9682E" w:rsidRDefault="00606CD4" w:rsidP="00F026DC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Susan Raths              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sr@bcv.org</w:t>
                                  </w:r>
                                </w:p>
                              </w:tc>
                            </w:tr>
                            <w:tr w:rsidR="00606CD4" w:rsidRPr="000C578A" w:rsidTr="00606CD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/>
                                    <w:jc w:val="left"/>
                                    <w:rPr>
                                      <w:rFonts w:ascii="Century Gothic" w:eastAsia="Times New Roman" w:hAnsi="Century Gothic" w:cs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Lithuania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>Vilnius University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B9682E" w:rsidRDefault="00606CD4" w:rsidP="00F026DC">
                                  <w:pPr>
                                    <w:ind w:left="0" w:firstLine="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Monika Kavaliauskė                 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  <w:lang w:val="de-DE"/>
                                    </w:rPr>
                                    <w:t>monika.kavaliauske@ef.vu.lt</w:t>
                                  </w:r>
                                </w:p>
                              </w:tc>
                            </w:tr>
                            <w:tr w:rsidR="00606CD4" w:rsidRPr="00F026DC" w:rsidTr="00606CD4">
                              <w:trPr>
                                <w:trHeight w:val="10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966" w:type="dxa"/>
                                  <w:vMerge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jc w:val="left"/>
                                    <w:rPr>
                                      <w:rFonts w:ascii="Century Gothic" w:eastAsia="Times New Roman" w:hAnsi="Century Gothic" w:cs="Times New Roman"/>
                                      <w:sz w:val="21"/>
                                      <w:szCs w:val="21"/>
                                      <w:lang w:val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Poland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hideMark/>
                                </w:tcPr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b/>
                                      <w:bCs/>
                                      <w:i w:val="0"/>
                                      <w:sz w:val="21"/>
                                      <w:szCs w:val="21"/>
                                    </w:rPr>
                                    <w:t>Wroclaw Technology Park</w:t>
                                  </w:r>
                                </w:p>
                              </w:tc>
                              <w:tc>
                                <w:tcPr>
                                  <w:tcW w:w="4876" w:type="dxa"/>
                                  <w:hideMark/>
                                </w:tcPr>
                                <w:p w:rsidR="00606CD4" w:rsidRPr="00F026DC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Katarzyna Piwowarczyk     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katarzyna.piwowarczyk@technologpark.pl</w:t>
                                  </w:r>
                                </w:p>
                                <w:p w:rsidR="00606CD4" w:rsidRPr="00B9682E" w:rsidRDefault="00606CD4" w:rsidP="00B9682E">
                                  <w:pPr>
                                    <w:ind w:left="0" w:firstLine="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</w:pP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Paweł Myszczyński                                             </w:t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sym w:font="Wingdings" w:char="F02A"/>
                                  </w:r>
                                  <w:r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B9682E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pawel.myszczynski@technologpark</w:t>
                                  </w:r>
                                  <w:r w:rsidRPr="00F026DC">
                                    <w:rPr>
                                      <w:rFonts w:ascii="Century Gothic" w:eastAsia="Times New Roman" w:hAnsi="Century Gothic" w:cs="Times New Roman"/>
                                      <w:i w:val="0"/>
                                      <w:sz w:val="21"/>
                                      <w:szCs w:val="21"/>
                                    </w:rPr>
                                    <w:t>.pl</w:t>
                                  </w:r>
                                </w:p>
                              </w:tc>
                            </w:tr>
                          </w:tbl>
                          <w:p w:rsidR="00B9682E" w:rsidRPr="00B9682E" w:rsidRDefault="00B9682E" w:rsidP="00B968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32.65pt;width:468pt;height:57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" filled="f" stroked="f">
                <v:textbox>
                  <w:txbxContent>
                    <w:p w:rsidR="00B9682E" w:rsidRDefault="00B9682E" w:rsidP="00B9682E"/>
                    <w:tbl>
                      <w:tblPr>
                        <w:tblStyle w:val="Gitternetztabelle3"/>
                        <w:tblW w:w="911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966"/>
                        <w:gridCol w:w="1180"/>
                        <w:gridCol w:w="2097"/>
                        <w:gridCol w:w="4876"/>
                      </w:tblGrid>
                      <w:tr w:rsidR="00606CD4" w:rsidRPr="00F026DC" w:rsidTr="00606CD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77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966" w:type="dxa"/>
                            <w:vMerge w:val="restart"/>
                            <w:shd w:val="clear" w:color="auto" w:fill="A6A6A6" w:themeFill="background1" w:themeFillShade="A6"/>
                            <w:textDirection w:val="btLr"/>
                            <w:vAlign w:val="center"/>
                            <w:hideMark/>
                          </w:tcPr>
                          <w:p w:rsidR="00606CD4" w:rsidRPr="00B9682E" w:rsidRDefault="00606CD4" w:rsidP="00606CD4">
                            <w:pPr>
                              <w:ind w:left="113" w:right="113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</w:rPr>
                              <w:t>Local Project Partner</w:t>
                            </w: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606CD4">
                            <w:pPr>
                              <w:ind w:left="0" w:firstLine="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Denmark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606CD4">
                            <w:pPr>
                              <w:ind w:left="0" w:firstLine="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Ideklinikken                                   Aalborg University Hospital</w:t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(lead partner)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606CD4" w:rsidRDefault="00606CD4" w:rsidP="00606CD4">
                            <w:pPr>
                              <w:ind w:left="0" w:firstLine="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 w:val="0"/>
                                <w:bCs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Valerie Daussin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                               </w:t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vkd@rn.dk</w:t>
                            </w:r>
                          </w:p>
                          <w:p w:rsidR="00606CD4" w:rsidRPr="00B9682E" w:rsidRDefault="00606CD4" w:rsidP="00606CD4">
                            <w:pPr>
                              <w:ind w:left="0" w:firstLine="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Jesper Bredmose                                                        </w:t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606CD4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b w:val="0"/>
                                <w:i w:val="0"/>
                                <w:color w:val="auto"/>
                                <w:sz w:val="21"/>
                                <w:szCs w:val="21"/>
                              </w:rPr>
                              <w:t>j.bredmose@rn.dk</w:t>
                            </w:r>
                          </w:p>
                        </w:tc>
                      </w:tr>
                      <w:tr w:rsidR="00606CD4" w:rsidRPr="000C578A" w:rsidTr="00606CD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textDirection w:val="btLr"/>
                            <w:vAlign w:val="center"/>
                            <w:hideMark/>
                          </w:tcPr>
                          <w:p w:rsidR="00606CD4" w:rsidRPr="00B9682E" w:rsidRDefault="00606CD4" w:rsidP="00606CD4">
                            <w:pPr>
                              <w:ind w:left="113" w:right="113" w:firstLine="0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Denmark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>ScanBalt fmba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F026DC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Peter Frank                                    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pf@scanbalt.org</w:t>
                            </w:r>
                          </w:p>
                          <w:p w:rsidR="00606CD4" w:rsidRPr="00B9682E" w:rsidRDefault="00606CD4" w:rsidP="00F026DC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Frank Graage         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>graage@steinbeis-nordost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>.de</w:t>
                            </w:r>
                          </w:p>
                        </w:tc>
                      </w:tr>
                      <w:tr w:rsidR="00606CD4" w:rsidRPr="000C578A" w:rsidTr="00606CD4">
                        <w:trPr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/>
                              <w:jc w:val="left"/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Denmark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 xml:space="preserve">Biopeople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                                 University of Copenhagen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Randi Krogsgaard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>randi.krogsgaard@biopeople.ku.dk</w:t>
                            </w:r>
                          </w:p>
                        </w:tc>
                      </w:tr>
                      <w:tr w:rsidR="00606CD4" w:rsidRPr="000C578A" w:rsidTr="00606CD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/>
                              <w:jc w:val="left"/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Estonia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>Tartu Biotechnology Park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F026DC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Sven Parkel                     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>sven@biopark.ee</w:t>
                            </w:r>
                          </w:p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Jaanus Piikani            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jaanus@biopark.ee</w:t>
                            </w:r>
                          </w:p>
                        </w:tc>
                      </w:tr>
                      <w:tr w:rsidR="00606CD4" w:rsidRPr="00F026DC" w:rsidTr="00606CD4">
                        <w:trPr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/>
                              <w:jc w:val="left"/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Finland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>Turku Science Park Ltd.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F026DC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Merja Tieaho              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>merja.tieaho@turkubusinessregion.com</w:t>
                            </w:r>
                          </w:p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Tero Piispanen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tero.piispanen@turkubusinessregion.com</w:t>
                            </w:r>
                          </w:p>
                        </w:tc>
                      </w:tr>
                      <w:tr w:rsidR="00606CD4" w:rsidRPr="000C578A" w:rsidTr="00606CD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/>
                              <w:jc w:val="left"/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Finland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>University of Turku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F026DC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Piia von Lode                    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piia.vonlode@utu.fi</w:t>
                            </w:r>
                          </w:p>
                          <w:p w:rsidR="00606CD4" w:rsidRPr="00B9682E" w:rsidRDefault="00606CD4" w:rsidP="00F026DC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Pauli Ollikka              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>pakaol@utu.fi</w:t>
                            </w:r>
                          </w:p>
                        </w:tc>
                      </w:tr>
                      <w:tr w:rsidR="00606CD4" w:rsidRPr="00F026DC" w:rsidTr="00606CD4">
                        <w:trPr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/>
                              <w:jc w:val="left"/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Germany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>BioCon Valley GmbH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F026DC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Thomas Karopka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tk@bcv.org</w:t>
                            </w:r>
                          </w:p>
                          <w:p w:rsidR="00606CD4" w:rsidRPr="00B9682E" w:rsidRDefault="00606CD4" w:rsidP="00F026DC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Susan Raths              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sr@bcv.org</w:t>
                            </w:r>
                          </w:p>
                        </w:tc>
                      </w:tr>
                      <w:tr w:rsidR="00606CD4" w:rsidRPr="000C578A" w:rsidTr="00606CD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/>
                              <w:jc w:val="left"/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Lithuania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>Vilnius University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B9682E" w:rsidRDefault="00606CD4" w:rsidP="00F026DC">
                            <w:pPr>
                              <w:ind w:left="0" w:firstLine="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Monika Kavaliauskė                 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  <w:lang w:val="de-DE"/>
                              </w:rPr>
                              <w:t>monika.kavaliauske@ef.vu.lt</w:t>
                            </w:r>
                          </w:p>
                        </w:tc>
                      </w:tr>
                      <w:tr w:rsidR="00606CD4" w:rsidRPr="00F026DC" w:rsidTr="00606CD4">
                        <w:trPr>
                          <w:trHeight w:val="10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966" w:type="dxa"/>
                            <w:vMerge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jc w:val="left"/>
                              <w:rPr>
                                <w:rFonts w:ascii="Century Gothic" w:eastAsia="Times New Roman" w:hAnsi="Century Gothic" w:cs="Times New Roman"/>
                                <w:sz w:val="21"/>
                                <w:szCs w:val="21"/>
                                <w:lang w:val="de-DE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Poland</w:t>
                            </w:r>
                          </w:p>
                        </w:tc>
                        <w:tc>
                          <w:tcPr>
                            <w:tcW w:w="2097" w:type="dxa"/>
                            <w:hideMark/>
                          </w:tcPr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i w:val="0"/>
                                <w:sz w:val="21"/>
                                <w:szCs w:val="21"/>
                              </w:rPr>
                              <w:t>Wroclaw Technology Park</w:t>
                            </w:r>
                          </w:p>
                        </w:tc>
                        <w:tc>
                          <w:tcPr>
                            <w:tcW w:w="4876" w:type="dxa"/>
                            <w:hideMark/>
                          </w:tcPr>
                          <w:p w:rsidR="00606CD4" w:rsidRPr="00F026DC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Katarzyna Piwowarczyk     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katarzyna.piwowarczyk@technologpark.pl</w:t>
                            </w:r>
                          </w:p>
                          <w:p w:rsidR="00606CD4" w:rsidRPr="00B9682E" w:rsidRDefault="00606CD4" w:rsidP="00B9682E">
                            <w:pPr>
                              <w:ind w:left="0" w:firstLine="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</w:pP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Paweł Myszczyński                                             </w:t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sym w:font="Wingdings" w:char="F02A"/>
                            </w:r>
                            <w:r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82E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pawel.myszczynski@technologpark</w:t>
                            </w:r>
                            <w:r w:rsidRPr="00F026DC">
                              <w:rPr>
                                <w:rFonts w:ascii="Century Gothic" w:eastAsia="Times New Roman" w:hAnsi="Century Gothic" w:cs="Times New Roman"/>
                                <w:i w:val="0"/>
                                <w:sz w:val="21"/>
                                <w:szCs w:val="21"/>
                              </w:rPr>
                              <w:t>.pl</w:t>
                            </w:r>
                          </w:p>
                        </w:tc>
                      </w:tr>
                    </w:tbl>
                    <w:p w:rsidR="00B9682E" w:rsidRPr="00B9682E" w:rsidRDefault="00B9682E" w:rsidP="00B9682E"/>
                  </w:txbxContent>
                </v:textbox>
                <w10:wrap type="square" anchorx="margin"/>
              </v:shape>
            </w:pict>
          </mc:Fallback>
        </mc:AlternateContent>
      </w:r>
      <w:r w:rsidR="00B9682E">
        <w:rPr>
          <w:rFonts w:ascii="Century Gothic" w:hAnsi="Century Gothic"/>
          <w:i w:val="0"/>
        </w:rPr>
        <w:t>National Contact Points:</w:t>
      </w:r>
    </w:p>
    <w:p w:rsidR="006F6FD7" w:rsidRDefault="006F6FD7" w:rsidP="006F6FD7">
      <w:pPr>
        <w:pStyle w:val="Default"/>
      </w:pPr>
    </w:p>
    <w:sectPr w:rsidR="006F6FD7" w:rsidSect="00F67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296" w:footer="6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06" w:rsidRDefault="000D2A06">
      <w:pPr>
        <w:spacing w:line="240" w:lineRule="auto"/>
      </w:pPr>
      <w:r>
        <w:separator/>
      </w:r>
    </w:p>
  </w:endnote>
  <w:endnote w:type="continuationSeparator" w:id="0">
    <w:p w:rsidR="000D2A06" w:rsidRDefault="000D2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87" w:rsidRDefault="004C789B">
    <w:pPr>
      <w:tabs>
        <w:tab w:val="center" w:pos="8979"/>
      </w:tabs>
      <w:ind w:left="0" w:firstLine="0"/>
    </w:pPr>
    <w:r>
      <w:rPr>
        <w:i w:val="0"/>
        <w:sz w:val="18"/>
      </w:rPr>
      <w:t xml:space="preserve">ALLIANCE – Application to the mentoring programme (spring 2017) </w:t>
    </w:r>
    <w:r>
      <w:rPr>
        <w:i w:val="0"/>
        <w:sz w:val="18"/>
      </w:rPr>
      <w:tab/>
      <w:t xml:space="preserve">page: </w:t>
    </w:r>
    <w:r>
      <w:rPr>
        <w:i w:val="0"/>
        <w:sz w:val="18"/>
      </w:rPr>
      <w:fldChar w:fldCharType="begin"/>
    </w:r>
    <w:r>
      <w:rPr>
        <w:i w:val="0"/>
        <w:sz w:val="18"/>
      </w:rPr>
      <w:instrText xml:space="preserve"> PAGE   \* MERGEFORMAT </w:instrText>
    </w:r>
    <w:r>
      <w:rPr>
        <w:i w:val="0"/>
        <w:sz w:val="18"/>
      </w:rPr>
      <w:fldChar w:fldCharType="separate"/>
    </w:r>
    <w:r>
      <w:rPr>
        <w:i w:val="0"/>
        <w:sz w:val="18"/>
      </w:rPr>
      <w:t>1</w:t>
    </w:r>
    <w:r>
      <w:rPr>
        <w:i w:val="0"/>
        <w:sz w:val="18"/>
      </w:rPr>
      <w:fldChar w:fldCharType="end"/>
    </w:r>
    <w:r>
      <w:rPr>
        <w:i w:val="0"/>
        <w:sz w:val="18"/>
      </w:rPr>
      <w:t>/</w:t>
    </w:r>
    <w:r>
      <w:rPr>
        <w:i w:val="0"/>
        <w:sz w:val="18"/>
      </w:rPr>
      <w:fldChar w:fldCharType="begin"/>
    </w:r>
    <w:r>
      <w:rPr>
        <w:i w:val="0"/>
        <w:sz w:val="18"/>
      </w:rPr>
      <w:instrText xml:space="preserve"> NUMPAGES   \* MERGEFORMAT </w:instrText>
    </w:r>
    <w:r>
      <w:rPr>
        <w:i w:val="0"/>
        <w:sz w:val="18"/>
      </w:rPr>
      <w:fldChar w:fldCharType="separate"/>
    </w:r>
    <w:r w:rsidR="005A7EF0">
      <w:rPr>
        <w:i w:val="0"/>
        <w:noProof/>
        <w:sz w:val="18"/>
      </w:rPr>
      <w:t>3</w:t>
    </w:r>
    <w:r>
      <w:rPr>
        <w:i w:val="0"/>
        <w:sz w:val="18"/>
      </w:rPr>
      <w:fldChar w:fldCharType="end"/>
    </w:r>
    <w:r>
      <w:rPr>
        <w:i w:val="0"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87" w:rsidRPr="004C54DA" w:rsidRDefault="006A741D">
    <w:pPr>
      <w:tabs>
        <w:tab w:val="center" w:pos="8979"/>
      </w:tabs>
      <w:ind w:left="0" w:firstLine="0"/>
      <w:rPr>
        <w:rFonts w:ascii="Century Gothic" w:hAnsi="Century Gothic"/>
      </w:rPr>
    </w:pPr>
    <w:r w:rsidRPr="004C54DA">
      <w:rPr>
        <w:rFonts w:ascii="Century Gothic" w:hAnsi="Century Gothic"/>
        <w:i w:val="0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-186690</wp:posOffset>
          </wp:positionV>
          <wp:extent cx="2181225" cy="59151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BSR_logo_EUflag_transpA_24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9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AC0" w:rsidRPr="004C54DA">
      <w:rPr>
        <w:rFonts w:ascii="Century Gothic" w:hAnsi="Century Gothic"/>
        <w:i w:val="0"/>
        <w:sz w:val="18"/>
      </w:rPr>
      <w:t>BIC</w:t>
    </w:r>
    <w:r w:rsidRPr="004C54DA">
      <w:rPr>
        <w:rFonts w:ascii="Century Gothic" w:hAnsi="Century Gothic"/>
        <w:i w:val="0"/>
        <w:sz w:val="18"/>
      </w:rPr>
      <w:t xml:space="preserve"> – Application for</w:t>
    </w:r>
    <w:r w:rsidR="004C789B" w:rsidRPr="004C54DA">
      <w:rPr>
        <w:rFonts w:ascii="Century Gothic" w:hAnsi="Century Gothic"/>
        <w:i w:val="0"/>
        <w:sz w:val="18"/>
      </w:rPr>
      <w:t xml:space="preserve"> </w:t>
    </w:r>
    <w:r w:rsidR="00F67AC0" w:rsidRPr="004C54DA">
      <w:rPr>
        <w:rFonts w:ascii="Century Gothic" w:hAnsi="Century Gothic"/>
        <w:i w:val="0"/>
        <w:sz w:val="18"/>
      </w:rPr>
      <w:t>pilot participation</w:t>
    </w:r>
    <w:r w:rsidR="004C789B" w:rsidRPr="004C54DA">
      <w:rPr>
        <w:rFonts w:ascii="Century Gothic" w:hAnsi="Century Gothic"/>
        <w:i w:val="0"/>
        <w:sz w:val="18"/>
      </w:rPr>
      <w:t xml:space="preserve"> (spring 201</w:t>
    </w:r>
    <w:r w:rsidR="00F67AC0" w:rsidRPr="004C54DA">
      <w:rPr>
        <w:rFonts w:ascii="Century Gothic" w:hAnsi="Century Gothic"/>
        <w:i w:val="0"/>
        <w:sz w:val="18"/>
      </w:rPr>
      <w:t>9</w:t>
    </w:r>
    <w:r w:rsidRPr="004C54DA">
      <w:rPr>
        <w:rFonts w:ascii="Century Gothic" w:hAnsi="Century Gothic"/>
        <w:i w:val="0"/>
        <w:sz w:val="18"/>
      </w:rPr>
      <w:t xml:space="preserve">)                    </w:t>
    </w:r>
    <w:r w:rsidR="004C789B" w:rsidRPr="004C54DA">
      <w:rPr>
        <w:rFonts w:ascii="Century Gothic" w:hAnsi="Century Gothic"/>
        <w:i w:val="0"/>
        <w:sz w:val="18"/>
      </w:rPr>
      <w:t xml:space="preserve">page: </w:t>
    </w:r>
    <w:r w:rsidR="004C789B" w:rsidRPr="004C54DA">
      <w:rPr>
        <w:rFonts w:ascii="Century Gothic" w:hAnsi="Century Gothic"/>
        <w:i w:val="0"/>
        <w:sz w:val="18"/>
      </w:rPr>
      <w:fldChar w:fldCharType="begin"/>
    </w:r>
    <w:r w:rsidR="004C789B" w:rsidRPr="004C54DA">
      <w:rPr>
        <w:rFonts w:ascii="Century Gothic" w:hAnsi="Century Gothic"/>
        <w:i w:val="0"/>
        <w:sz w:val="18"/>
      </w:rPr>
      <w:instrText xml:space="preserve"> PAGE   \* MERGEFORMAT </w:instrText>
    </w:r>
    <w:r w:rsidR="004C789B" w:rsidRPr="004C54DA">
      <w:rPr>
        <w:rFonts w:ascii="Century Gothic" w:hAnsi="Century Gothic"/>
        <w:i w:val="0"/>
        <w:sz w:val="18"/>
      </w:rPr>
      <w:fldChar w:fldCharType="separate"/>
    </w:r>
    <w:r w:rsidR="000C578A">
      <w:rPr>
        <w:rFonts w:ascii="Century Gothic" w:hAnsi="Century Gothic"/>
        <w:i w:val="0"/>
        <w:noProof/>
        <w:sz w:val="18"/>
      </w:rPr>
      <w:t>1</w:t>
    </w:r>
    <w:r w:rsidR="004C789B" w:rsidRPr="004C54DA">
      <w:rPr>
        <w:rFonts w:ascii="Century Gothic" w:hAnsi="Century Gothic"/>
        <w:i w:val="0"/>
        <w:sz w:val="18"/>
      </w:rPr>
      <w:fldChar w:fldCharType="end"/>
    </w:r>
    <w:r w:rsidR="004C789B" w:rsidRPr="004C54DA">
      <w:rPr>
        <w:rFonts w:ascii="Century Gothic" w:hAnsi="Century Gothic"/>
        <w:i w:val="0"/>
        <w:sz w:val="18"/>
      </w:rPr>
      <w:t>/</w:t>
    </w:r>
    <w:r w:rsidR="004C789B" w:rsidRPr="004C54DA">
      <w:rPr>
        <w:rFonts w:ascii="Century Gothic" w:hAnsi="Century Gothic"/>
        <w:i w:val="0"/>
        <w:sz w:val="18"/>
      </w:rPr>
      <w:fldChar w:fldCharType="begin"/>
    </w:r>
    <w:r w:rsidR="004C789B" w:rsidRPr="004C54DA">
      <w:rPr>
        <w:rFonts w:ascii="Century Gothic" w:hAnsi="Century Gothic"/>
        <w:i w:val="0"/>
        <w:sz w:val="18"/>
      </w:rPr>
      <w:instrText xml:space="preserve"> NUMPAGES   \* MERGEFORMAT </w:instrText>
    </w:r>
    <w:r w:rsidR="004C789B" w:rsidRPr="004C54DA">
      <w:rPr>
        <w:rFonts w:ascii="Century Gothic" w:hAnsi="Century Gothic"/>
        <w:i w:val="0"/>
        <w:sz w:val="18"/>
      </w:rPr>
      <w:fldChar w:fldCharType="separate"/>
    </w:r>
    <w:r w:rsidR="000C578A">
      <w:rPr>
        <w:rFonts w:ascii="Century Gothic" w:hAnsi="Century Gothic"/>
        <w:i w:val="0"/>
        <w:noProof/>
        <w:sz w:val="18"/>
      </w:rPr>
      <w:t>4</w:t>
    </w:r>
    <w:r w:rsidR="004C789B" w:rsidRPr="004C54DA">
      <w:rPr>
        <w:rFonts w:ascii="Century Gothic" w:hAnsi="Century Gothic"/>
        <w:i w:val="0"/>
        <w:sz w:val="18"/>
      </w:rPr>
      <w:fldChar w:fldCharType="end"/>
    </w:r>
    <w:r w:rsidR="004C789B" w:rsidRPr="004C54DA">
      <w:rPr>
        <w:rFonts w:ascii="Century Gothic" w:hAnsi="Century Gothic"/>
        <w:i w:val="0"/>
        <w:sz w:val="1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87" w:rsidRDefault="004C789B">
    <w:pPr>
      <w:tabs>
        <w:tab w:val="center" w:pos="8979"/>
      </w:tabs>
      <w:ind w:left="0" w:firstLine="0"/>
    </w:pPr>
    <w:r>
      <w:rPr>
        <w:i w:val="0"/>
        <w:sz w:val="18"/>
      </w:rPr>
      <w:t xml:space="preserve">ALLIANCE – Application to the mentoring programme (spring 2017) </w:t>
    </w:r>
    <w:r>
      <w:rPr>
        <w:i w:val="0"/>
        <w:sz w:val="18"/>
      </w:rPr>
      <w:tab/>
      <w:t xml:space="preserve">page: </w:t>
    </w:r>
    <w:r>
      <w:rPr>
        <w:i w:val="0"/>
        <w:sz w:val="18"/>
      </w:rPr>
      <w:fldChar w:fldCharType="begin"/>
    </w:r>
    <w:r>
      <w:rPr>
        <w:i w:val="0"/>
        <w:sz w:val="18"/>
      </w:rPr>
      <w:instrText xml:space="preserve"> PAGE   \* MERGEFORMAT </w:instrText>
    </w:r>
    <w:r>
      <w:rPr>
        <w:i w:val="0"/>
        <w:sz w:val="18"/>
      </w:rPr>
      <w:fldChar w:fldCharType="separate"/>
    </w:r>
    <w:r>
      <w:rPr>
        <w:i w:val="0"/>
        <w:sz w:val="18"/>
      </w:rPr>
      <w:t>1</w:t>
    </w:r>
    <w:r>
      <w:rPr>
        <w:i w:val="0"/>
        <w:sz w:val="18"/>
      </w:rPr>
      <w:fldChar w:fldCharType="end"/>
    </w:r>
    <w:r>
      <w:rPr>
        <w:i w:val="0"/>
        <w:sz w:val="18"/>
      </w:rPr>
      <w:t>/</w:t>
    </w:r>
    <w:r>
      <w:rPr>
        <w:i w:val="0"/>
        <w:sz w:val="18"/>
      </w:rPr>
      <w:fldChar w:fldCharType="begin"/>
    </w:r>
    <w:r>
      <w:rPr>
        <w:i w:val="0"/>
        <w:sz w:val="18"/>
      </w:rPr>
      <w:instrText xml:space="preserve"> NUMPAGES   \* MERGEFORMAT </w:instrText>
    </w:r>
    <w:r>
      <w:rPr>
        <w:i w:val="0"/>
        <w:sz w:val="18"/>
      </w:rPr>
      <w:fldChar w:fldCharType="separate"/>
    </w:r>
    <w:r w:rsidR="005A7EF0">
      <w:rPr>
        <w:i w:val="0"/>
        <w:noProof/>
        <w:sz w:val="18"/>
      </w:rPr>
      <w:t>3</w:t>
    </w:r>
    <w:r>
      <w:rPr>
        <w:i w:val="0"/>
        <w:sz w:val="18"/>
      </w:rPr>
      <w:fldChar w:fldCharType="end"/>
    </w:r>
    <w:r>
      <w:rPr>
        <w:i w:val="0"/>
        <w:sz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06" w:rsidRDefault="000D2A06">
      <w:pPr>
        <w:spacing w:line="240" w:lineRule="auto"/>
      </w:pPr>
      <w:r>
        <w:separator/>
      </w:r>
    </w:p>
  </w:footnote>
  <w:footnote w:type="continuationSeparator" w:id="0">
    <w:p w:rsidR="000D2A06" w:rsidRDefault="000D2A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87" w:rsidRDefault="004C789B">
    <w:pPr>
      <w:ind w:left="0" w:right="135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4773168</wp:posOffset>
          </wp:positionH>
          <wp:positionV relativeFrom="page">
            <wp:posOffset>211328</wp:posOffset>
          </wp:positionV>
          <wp:extent cx="2328672" cy="932688"/>
          <wp:effectExtent l="0" t="0" r="0" b="0"/>
          <wp:wrapSquare wrapText="bothSides"/>
          <wp:docPr id="1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8672" cy="932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</w:rPr>
      <w:t xml:space="preserve"> </w:t>
    </w:r>
  </w:p>
  <w:p w:rsidR="00EF2A87" w:rsidRDefault="004C789B">
    <w:pPr>
      <w:ind w:left="0" w:right="135" w:firstLine="0"/>
    </w:pPr>
    <w:r>
      <w:rPr>
        <w:i w:val="0"/>
      </w:rPr>
      <w:t xml:space="preserve">Baltic Blue Biotechnology Alliance </w:t>
    </w:r>
  </w:p>
  <w:p w:rsidR="00EF2A87" w:rsidRDefault="004C789B">
    <w:pPr>
      <w:ind w:left="0" w:right="135" w:firstLine="0"/>
    </w:pPr>
    <w:r>
      <w:rPr>
        <w:i w:val="0"/>
      </w:rPr>
      <w:t xml:space="preserve">Application to the mentoring programme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87" w:rsidRDefault="00F67AC0">
    <w:pPr>
      <w:ind w:left="0" w:right="135" w:firstLine="0"/>
      <w:rPr>
        <w:i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4481195</wp:posOffset>
          </wp:positionH>
          <wp:positionV relativeFrom="paragraph">
            <wp:posOffset>-397510</wp:posOffset>
          </wp:positionV>
          <wp:extent cx="2143125" cy="114300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C 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28" b="15730"/>
                  <a:stretch/>
                </pic:blipFill>
                <pic:spPr bwMode="auto">
                  <a:xfrm>
                    <a:off x="0" y="0"/>
                    <a:ext cx="2143125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7AC0" w:rsidRPr="004C54DA" w:rsidRDefault="00F67AC0">
    <w:pPr>
      <w:ind w:left="0" w:right="135" w:firstLine="0"/>
      <w:rPr>
        <w:rFonts w:ascii="Century Gothic" w:hAnsi="Century Gothic"/>
      </w:rPr>
    </w:pPr>
  </w:p>
  <w:p w:rsidR="00EF2A87" w:rsidRPr="004C54DA" w:rsidRDefault="00F67AC0">
    <w:pPr>
      <w:ind w:left="0" w:right="135" w:firstLine="0"/>
      <w:rPr>
        <w:rFonts w:ascii="Century Gothic" w:hAnsi="Century Gothic"/>
      </w:rPr>
    </w:pPr>
    <w:r w:rsidRPr="004C54DA">
      <w:rPr>
        <w:rFonts w:ascii="Century Gothic" w:hAnsi="Century Gothic"/>
        <w:i w:val="0"/>
      </w:rPr>
      <w:t>Biomarker Commercialization</w:t>
    </w:r>
    <w:r w:rsidR="004C789B" w:rsidRPr="004C54DA">
      <w:rPr>
        <w:rFonts w:ascii="Century Gothic" w:hAnsi="Century Gothic"/>
        <w:i w:val="0"/>
      </w:rPr>
      <w:t xml:space="preserve"> </w:t>
    </w:r>
  </w:p>
  <w:p w:rsidR="00EF2A87" w:rsidRDefault="004C789B">
    <w:pPr>
      <w:pBdr>
        <w:bottom w:val="single" w:sz="6" w:space="1" w:color="auto"/>
      </w:pBdr>
      <w:ind w:left="0" w:right="135" w:firstLine="0"/>
      <w:rPr>
        <w:rFonts w:ascii="Century Gothic" w:hAnsi="Century Gothic"/>
        <w:i w:val="0"/>
      </w:rPr>
    </w:pPr>
    <w:r w:rsidRPr="004C54DA">
      <w:rPr>
        <w:rFonts w:ascii="Century Gothic" w:hAnsi="Century Gothic"/>
        <w:i w:val="0"/>
      </w:rPr>
      <w:t xml:space="preserve">Application </w:t>
    </w:r>
    <w:r w:rsidR="00F67AC0" w:rsidRPr="004C54DA">
      <w:rPr>
        <w:rFonts w:ascii="Century Gothic" w:hAnsi="Century Gothic"/>
        <w:i w:val="0"/>
      </w:rPr>
      <w:t>for pilot participation</w:t>
    </w:r>
    <w:r w:rsidRPr="004C54DA">
      <w:rPr>
        <w:rFonts w:ascii="Century Gothic" w:hAnsi="Century Gothic"/>
        <w:i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A87" w:rsidRDefault="004C789B">
    <w:pPr>
      <w:ind w:left="0" w:right="135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4773168</wp:posOffset>
          </wp:positionH>
          <wp:positionV relativeFrom="page">
            <wp:posOffset>211328</wp:posOffset>
          </wp:positionV>
          <wp:extent cx="2328672" cy="932688"/>
          <wp:effectExtent l="0" t="0" r="0" b="0"/>
          <wp:wrapSquare wrapText="bothSides"/>
          <wp:docPr id="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8672" cy="932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</w:rPr>
      <w:t xml:space="preserve"> </w:t>
    </w:r>
  </w:p>
  <w:p w:rsidR="00EF2A87" w:rsidRDefault="004C789B">
    <w:pPr>
      <w:ind w:left="0" w:right="135" w:firstLine="0"/>
    </w:pPr>
    <w:r>
      <w:rPr>
        <w:i w:val="0"/>
      </w:rPr>
      <w:t xml:space="preserve">Baltic Blue Biotechnology Alliance </w:t>
    </w:r>
  </w:p>
  <w:p w:rsidR="00EF2A87" w:rsidRDefault="004C789B">
    <w:pPr>
      <w:ind w:left="0" w:right="135" w:firstLine="0"/>
    </w:pPr>
    <w:r>
      <w:rPr>
        <w:i w:val="0"/>
      </w:rPr>
      <w:t xml:space="preserve">Application to the mentoring programme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771FA"/>
    <w:multiLevelType w:val="hybridMultilevel"/>
    <w:tmpl w:val="AD621DDE"/>
    <w:lvl w:ilvl="0" w:tplc="16E0F23E">
      <w:start w:val="1"/>
      <w:numFmt w:val="decimal"/>
      <w:pStyle w:val="berschrift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E3A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9C3D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E34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4634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425C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6656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432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76C7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JweRuKxAYxIlbWW0RQFJ7ktamCesSKGLWs2d6lNlwvKfkaGl/t7Jr1vRf/x3pYn1VKUA/2wuMkazgxP5ifXaUw==" w:salt="7ov+KSU17Gl2TmCzup1ml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1D"/>
    <w:rsid w:val="000223DA"/>
    <w:rsid w:val="00050836"/>
    <w:rsid w:val="000C578A"/>
    <w:rsid w:val="000D2A06"/>
    <w:rsid w:val="000D6946"/>
    <w:rsid w:val="001C31AA"/>
    <w:rsid w:val="00256ED4"/>
    <w:rsid w:val="002B2D39"/>
    <w:rsid w:val="004C54DA"/>
    <w:rsid w:val="004C789B"/>
    <w:rsid w:val="00562919"/>
    <w:rsid w:val="005A7EF0"/>
    <w:rsid w:val="00606CD4"/>
    <w:rsid w:val="00676403"/>
    <w:rsid w:val="006A741D"/>
    <w:rsid w:val="006F6FD7"/>
    <w:rsid w:val="009772CA"/>
    <w:rsid w:val="00A057C0"/>
    <w:rsid w:val="00AA2205"/>
    <w:rsid w:val="00B7140D"/>
    <w:rsid w:val="00B9682E"/>
    <w:rsid w:val="00CA1E8E"/>
    <w:rsid w:val="00CA3ADC"/>
    <w:rsid w:val="00CB180B"/>
    <w:rsid w:val="00D72426"/>
    <w:rsid w:val="00EF2A87"/>
    <w:rsid w:val="00F026DC"/>
    <w:rsid w:val="00F67AC0"/>
    <w:rsid w:val="00FA5257"/>
    <w:rsid w:val="00F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B2A29"/>
  <w15:docId w15:val="{52EE74EA-45A4-482E-8F4F-DF88EFE5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  <w:ind w:left="10" w:hanging="10"/>
    </w:pPr>
    <w:rPr>
      <w:rFonts w:ascii="Arial" w:eastAsia="Arial" w:hAnsi="Arial" w:cs="Arial"/>
      <w:i/>
      <w:color w:val="00000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numPr>
        <w:numId w:val="1"/>
      </w:numPr>
      <w:spacing w:after="204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67AC0"/>
    <w:rPr>
      <w:color w:val="808080"/>
    </w:rPr>
  </w:style>
  <w:style w:type="character" w:customStyle="1" w:styleId="Formatvorlage1">
    <w:name w:val="Formatvorlage1"/>
    <w:uiPriority w:val="1"/>
    <w:qFormat/>
    <w:rsid w:val="00FA6A2F"/>
    <w:rPr>
      <w:rFonts w:ascii="Century Gothic" w:hAnsi="Century Gothic"/>
      <w:sz w:val="20"/>
      <w:u w:val="single"/>
    </w:rPr>
  </w:style>
  <w:style w:type="paragraph" w:styleId="Listenabsatz">
    <w:name w:val="List Paragraph"/>
    <w:basedOn w:val="Standard"/>
    <w:uiPriority w:val="34"/>
    <w:qFormat/>
    <w:rsid w:val="004C54DA"/>
    <w:pPr>
      <w:ind w:left="720"/>
      <w:contextualSpacing/>
    </w:pPr>
  </w:style>
  <w:style w:type="paragraph" w:customStyle="1" w:styleId="Default">
    <w:name w:val="Default"/>
    <w:rsid w:val="006F6FD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9682E"/>
    <w:rPr>
      <w:color w:val="0563C1" w:themeColor="hyperlink"/>
      <w:u w:val="single"/>
    </w:rPr>
  </w:style>
  <w:style w:type="table" w:styleId="Gitternetztabelle3">
    <w:name w:val="Grid Table 3"/>
    <w:basedOn w:val="NormaleTabelle"/>
    <w:uiPriority w:val="48"/>
    <w:rsid w:val="00F026D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4%20AP2%20Projektinitiierung%20und%20-begleitung\4.%20Projekte\Biomarker\5_Durchf&#252;hrung\WP5\Invitation\Application%20form_pilo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D0F655B7ED46398AB5287FF9CDE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1E6CD-1C7F-45DF-8B7B-BADB71CBC911}"/>
      </w:docPartPr>
      <w:docPartBody>
        <w:p w:rsidR="00864FBA" w:rsidRDefault="00165255">
          <w:pPr>
            <w:pStyle w:val="26D0F655B7ED46398AB5287FF9CDE3FB"/>
          </w:pPr>
          <w:r w:rsidRPr="00467DA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55"/>
    <w:rsid w:val="00165255"/>
    <w:rsid w:val="003D25BD"/>
    <w:rsid w:val="00864FBA"/>
    <w:rsid w:val="009B1513"/>
    <w:rsid w:val="009F2840"/>
    <w:rsid w:val="00D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uiPriority w:val="1"/>
    <w:qFormat/>
    <w:rPr>
      <w:rFonts w:ascii="Century Gothic" w:hAnsi="Century Gothic"/>
      <w:sz w:val="20"/>
      <w:u w:val="single"/>
    </w:rPr>
  </w:style>
  <w:style w:type="paragraph" w:customStyle="1" w:styleId="419360B178E74110BE2B6979FC70F107">
    <w:name w:val="419360B178E74110BE2B6979FC70F107"/>
  </w:style>
  <w:style w:type="paragraph" w:customStyle="1" w:styleId="1EE9C75438664EC2801155AFD2CABEAE">
    <w:name w:val="1EE9C75438664EC2801155AFD2CABEAE"/>
  </w:style>
  <w:style w:type="paragraph" w:customStyle="1" w:styleId="A87D6D4AD0A740BAB95BB0BF904A2A89">
    <w:name w:val="A87D6D4AD0A740BAB95BB0BF904A2A89"/>
  </w:style>
  <w:style w:type="paragraph" w:customStyle="1" w:styleId="C6683D4AB568404E817927B80CFCE60A">
    <w:name w:val="C6683D4AB568404E817927B80CFCE60A"/>
  </w:style>
  <w:style w:type="paragraph" w:customStyle="1" w:styleId="4E66FDEB992643F1807887E8A9198AA2">
    <w:name w:val="4E66FDEB992643F1807887E8A9198AA2"/>
  </w:style>
  <w:style w:type="paragraph" w:customStyle="1" w:styleId="38B8808268D24D19B6F75B22F1A05855">
    <w:name w:val="38B8808268D24D19B6F75B22F1A05855"/>
  </w:style>
  <w:style w:type="paragraph" w:customStyle="1" w:styleId="8F1FB8F494304717BD684B64E086446B">
    <w:name w:val="8F1FB8F494304717BD684B64E086446B"/>
  </w:style>
  <w:style w:type="paragraph" w:customStyle="1" w:styleId="C9FF1E93906F4A059EF39A45706F1E77">
    <w:name w:val="C9FF1E93906F4A059EF39A45706F1E77"/>
  </w:style>
  <w:style w:type="paragraph" w:customStyle="1" w:styleId="0E01577910E54E58B4BDF2AB8A32B6D4">
    <w:name w:val="0E01577910E54E58B4BDF2AB8A32B6D4"/>
  </w:style>
  <w:style w:type="paragraph" w:customStyle="1" w:styleId="CF1DBDC6F0614CABAB5EAC9ABEBB64F0">
    <w:name w:val="CF1DBDC6F0614CABAB5EAC9ABEBB64F0"/>
  </w:style>
  <w:style w:type="paragraph" w:customStyle="1" w:styleId="64C5BEF837E7451F9F6EE21DD77946D3">
    <w:name w:val="64C5BEF837E7451F9F6EE21DD77946D3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6D0F655B7ED46398AB5287FF9CDE3FB">
    <w:name w:val="26D0F655B7ED46398AB5287FF9CDE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form_pilots</Template>
  <TotalTime>0</TotalTime>
  <Pages>4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balticbluebioalliance_call_for_ideas_application_form_updated_020117MB_CR_JC_TV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balticbluebioalliance_call_for_ideas_application_form_updated_020117MB_CR_JC_TV</dc:title>
  <dc:subject/>
  <dc:creator>Susan Raths</dc:creator>
  <cp:keywords/>
  <cp:lastModifiedBy>Susan Raths</cp:lastModifiedBy>
  <cp:revision>5</cp:revision>
  <cp:lastPrinted>2019-04-24T11:58:00Z</cp:lastPrinted>
  <dcterms:created xsi:type="dcterms:W3CDTF">2019-05-03T08:37:00Z</dcterms:created>
  <dcterms:modified xsi:type="dcterms:W3CDTF">2019-07-03T08:24:00Z</dcterms:modified>
</cp:coreProperties>
</file>